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1E" w:rsidRDefault="00E9411E"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E9411E" w:rsidRDefault="00E9411E" w:rsidP="00651002">
                  <w:bookmarkStart w:id="0" w:name="_GoBack"/>
                  <w:bookmarkEnd w:id="0"/>
                  <w:r>
                    <w:t>Ref:</w:t>
                  </w:r>
                </w:p>
                <w:p w:rsidR="00E9411E" w:rsidRDefault="00E9411E" w:rsidP="00651002">
                  <w:r>
                    <w:t>(For office use only)</w:t>
                  </w:r>
                </w:p>
              </w:txbxContent>
            </v:textbox>
          </v:shape>
        </w:pict>
      </w:r>
      <w:r>
        <w:rPr>
          <w:b/>
          <w:sz w:val="28"/>
          <w:szCs w:val="28"/>
        </w:rPr>
        <w:tab/>
      </w:r>
      <w:r>
        <w:rPr>
          <w:b/>
          <w:sz w:val="28"/>
          <w:szCs w:val="28"/>
        </w:rPr>
        <w:tab/>
      </w:r>
    </w:p>
    <w:p w:rsidR="00E9411E" w:rsidRPr="007E2DC7" w:rsidRDefault="00E9411E" w:rsidP="00651002">
      <w:pPr>
        <w:pBdr>
          <w:bottom w:val="single" w:sz="6" w:space="1" w:color="auto"/>
        </w:pBdr>
        <w:rPr>
          <w:b/>
          <w:sz w:val="20"/>
          <w:szCs w:val="20"/>
        </w:rPr>
      </w:pPr>
    </w:p>
    <w:p w:rsidR="00E9411E" w:rsidRPr="007E2DC7" w:rsidRDefault="00E9411E" w:rsidP="00651002">
      <w:pPr>
        <w:rPr>
          <w:b/>
          <w:sz w:val="20"/>
          <w:szCs w:val="20"/>
        </w:rPr>
      </w:pPr>
    </w:p>
    <w:p w:rsidR="00E9411E" w:rsidRDefault="00E9411E"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E9411E" w:rsidRDefault="00E9411E" w:rsidP="00651002">
      <w:pPr>
        <w:pBdr>
          <w:bottom w:val="single" w:sz="12" w:space="0" w:color="auto"/>
        </w:pBdr>
        <w:jc w:val="center"/>
        <w:rPr>
          <w:b/>
          <w:sz w:val="28"/>
          <w:szCs w:val="28"/>
        </w:rPr>
      </w:pPr>
    </w:p>
    <w:p w:rsidR="00E9411E" w:rsidRDefault="00E9411E"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E9411E" w:rsidRDefault="00E9411E" w:rsidP="00D744C1">
      <w:pPr>
        <w:pBdr>
          <w:bottom w:val="single" w:sz="12" w:space="0" w:color="auto"/>
        </w:pBdr>
        <w:jc w:val="center"/>
        <w:rPr>
          <w:b/>
          <w:sz w:val="28"/>
          <w:szCs w:val="28"/>
        </w:rPr>
      </w:pPr>
      <w:r>
        <w:rPr>
          <w:b/>
          <w:sz w:val="28"/>
          <w:szCs w:val="28"/>
        </w:rPr>
        <w:t>PUBLICATION DRAFT</w:t>
      </w:r>
    </w:p>
    <w:p w:rsidR="00E9411E" w:rsidRPr="007E2DC7" w:rsidRDefault="00E9411E" w:rsidP="00651002">
      <w:pPr>
        <w:pBdr>
          <w:bottom w:val="single" w:sz="12" w:space="0" w:color="auto"/>
        </w:pBdr>
        <w:jc w:val="center"/>
        <w:rPr>
          <w:b/>
          <w:sz w:val="20"/>
          <w:szCs w:val="20"/>
        </w:rPr>
      </w:pPr>
    </w:p>
    <w:p w:rsidR="00E9411E" w:rsidRPr="007E2DC7" w:rsidRDefault="00E9411E" w:rsidP="00651002">
      <w:pPr>
        <w:rPr>
          <w:b/>
          <w:sz w:val="20"/>
          <w:szCs w:val="20"/>
        </w:rPr>
      </w:pPr>
    </w:p>
    <w:p w:rsidR="00E9411E" w:rsidRDefault="00E9411E"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E9411E" w:rsidRPr="00447B9D" w:rsidRDefault="00E9411E" w:rsidP="00651002">
      <w:pPr>
        <w:autoSpaceDE w:val="0"/>
        <w:autoSpaceDN w:val="0"/>
        <w:adjustRightInd w:val="0"/>
        <w:rPr>
          <w:color w:val="000000"/>
          <w:sz w:val="22"/>
          <w:szCs w:val="22"/>
        </w:rPr>
      </w:pPr>
    </w:p>
    <w:p w:rsidR="00E9411E" w:rsidRDefault="00E9411E"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E9411E" w:rsidRPr="00447B9D" w:rsidRDefault="00E9411E" w:rsidP="00651002">
      <w:pPr>
        <w:jc w:val="both"/>
        <w:rPr>
          <w:sz w:val="22"/>
          <w:szCs w:val="22"/>
        </w:rPr>
      </w:pPr>
    </w:p>
    <w:p w:rsidR="00E9411E" w:rsidRDefault="00E9411E"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E9411E" w:rsidRDefault="00E9411E" w:rsidP="00447B9D">
      <w:pPr>
        <w:pStyle w:val="ListParagraph"/>
        <w:jc w:val="both"/>
        <w:rPr>
          <w:sz w:val="22"/>
          <w:szCs w:val="22"/>
        </w:rPr>
      </w:pPr>
    </w:p>
    <w:p w:rsidR="00E9411E" w:rsidRDefault="00E9411E"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E9411E" w:rsidRPr="00447B9D" w:rsidRDefault="00E9411E" w:rsidP="00447B9D">
      <w:pPr>
        <w:pStyle w:val="ListParagraph"/>
        <w:rPr>
          <w:sz w:val="22"/>
          <w:szCs w:val="22"/>
        </w:rPr>
      </w:pPr>
    </w:p>
    <w:p w:rsidR="00E9411E" w:rsidRDefault="00E9411E"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E9411E" w:rsidRPr="00447B9D" w:rsidRDefault="00E9411E" w:rsidP="00447B9D">
      <w:pPr>
        <w:pStyle w:val="ListParagraph"/>
        <w:rPr>
          <w:sz w:val="22"/>
          <w:szCs w:val="22"/>
        </w:rPr>
      </w:pPr>
    </w:p>
    <w:p w:rsidR="00E9411E" w:rsidRDefault="00E9411E" w:rsidP="00447B9D">
      <w:pPr>
        <w:pStyle w:val="ListParagraph"/>
        <w:numPr>
          <w:ilvl w:val="0"/>
          <w:numId w:val="3"/>
        </w:numPr>
        <w:jc w:val="both"/>
        <w:rPr>
          <w:sz w:val="22"/>
          <w:szCs w:val="22"/>
        </w:rPr>
      </w:pPr>
      <w:r>
        <w:rPr>
          <w:sz w:val="22"/>
          <w:szCs w:val="22"/>
        </w:rPr>
        <w:t xml:space="preserve">Try to support you representation(s) with evidence. </w:t>
      </w:r>
    </w:p>
    <w:p w:rsidR="00E9411E" w:rsidRPr="00447B9D" w:rsidRDefault="00E9411E" w:rsidP="00447B9D">
      <w:pPr>
        <w:pStyle w:val="ListParagraph"/>
        <w:rPr>
          <w:sz w:val="22"/>
          <w:szCs w:val="22"/>
        </w:rPr>
      </w:pPr>
    </w:p>
    <w:p w:rsidR="00E9411E" w:rsidRDefault="00E9411E" w:rsidP="00447B9D">
      <w:pPr>
        <w:pStyle w:val="ListParagraph"/>
        <w:numPr>
          <w:ilvl w:val="0"/>
          <w:numId w:val="3"/>
        </w:numPr>
        <w:jc w:val="both"/>
        <w:rPr>
          <w:sz w:val="22"/>
          <w:szCs w:val="22"/>
        </w:rPr>
      </w:pPr>
      <w:r>
        <w:rPr>
          <w:sz w:val="22"/>
          <w:szCs w:val="22"/>
        </w:rPr>
        <w:t xml:space="preserve">Be clear about any changes you want to see. </w:t>
      </w:r>
    </w:p>
    <w:p w:rsidR="00E9411E" w:rsidRPr="00447B9D" w:rsidRDefault="00E9411E" w:rsidP="00447B9D">
      <w:pPr>
        <w:pStyle w:val="ListParagraph"/>
        <w:rPr>
          <w:sz w:val="22"/>
          <w:szCs w:val="22"/>
        </w:rPr>
      </w:pPr>
    </w:p>
    <w:p w:rsidR="00E9411E" w:rsidRDefault="00E9411E"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E9411E" w:rsidRPr="00447B9D" w:rsidRDefault="00E9411E" w:rsidP="00447B9D">
      <w:pPr>
        <w:pStyle w:val="ListParagraph"/>
        <w:rPr>
          <w:sz w:val="22"/>
          <w:szCs w:val="22"/>
        </w:rPr>
      </w:pPr>
    </w:p>
    <w:p w:rsidR="00E9411E" w:rsidRDefault="00E9411E"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E9411E" w:rsidRPr="009647D1" w:rsidRDefault="00E9411E" w:rsidP="009647D1">
      <w:pPr>
        <w:pStyle w:val="ListParagraph"/>
        <w:rPr>
          <w:sz w:val="22"/>
          <w:szCs w:val="22"/>
          <w:lang w:eastAsia="en-US"/>
        </w:rPr>
      </w:pPr>
    </w:p>
    <w:p w:rsidR="00E9411E" w:rsidRPr="009647D1" w:rsidRDefault="00E9411E" w:rsidP="009647D1">
      <w:pPr>
        <w:pStyle w:val="ListParagraph"/>
        <w:jc w:val="both"/>
        <w:rPr>
          <w:sz w:val="22"/>
          <w:szCs w:val="22"/>
          <w:lang w:eastAsia="en-US"/>
        </w:rPr>
      </w:pPr>
    </w:p>
    <w:p w:rsidR="00E9411E" w:rsidRPr="00447B9D" w:rsidRDefault="00E9411E"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E9411E" w:rsidRDefault="00E9411E" w:rsidP="00651002">
      <w:pPr>
        <w:jc w:val="both"/>
        <w:rPr>
          <w:lang w:eastAsia="en-US"/>
        </w:rPr>
      </w:pPr>
    </w:p>
    <w:p w:rsidR="00E9411E" w:rsidRDefault="00E9411E">
      <w:pPr>
        <w:spacing w:after="160" w:line="259" w:lineRule="auto"/>
        <w:rPr>
          <w:lang w:eastAsia="en-US"/>
        </w:rPr>
      </w:pPr>
      <w:r>
        <w:rPr>
          <w:lang w:eastAsia="en-US"/>
        </w:rPr>
        <w:br w:type="page"/>
      </w:r>
    </w:p>
    <w:p w:rsidR="00E9411E" w:rsidRDefault="00E9411E" w:rsidP="00624012">
      <w:pPr>
        <w:pBdr>
          <w:bottom w:val="single" w:sz="12" w:space="1" w:color="auto"/>
        </w:pBdr>
        <w:rPr>
          <w:b/>
          <w:sz w:val="28"/>
          <w:szCs w:val="28"/>
        </w:rPr>
      </w:pPr>
    </w:p>
    <w:p w:rsidR="00E9411E" w:rsidRDefault="00E9411E" w:rsidP="00624012">
      <w:pPr>
        <w:pBdr>
          <w:bottom w:val="single" w:sz="12" w:space="1" w:color="auto"/>
        </w:pBdr>
        <w:rPr>
          <w:b/>
          <w:sz w:val="28"/>
          <w:szCs w:val="28"/>
        </w:rPr>
      </w:pPr>
    </w:p>
    <w:p w:rsidR="00E9411E" w:rsidRDefault="00E9411E" w:rsidP="00651002">
      <w:pPr>
        <w:pBdr>
          <w:bottom w:val="single" w:sz="12" w:space="1" w:color="auto"/>
        </w:pBdr>
        <w:jc w:val="center"/>
        <w:rPr>
          <w:b/>
          <w:sz w:val="28"/>
          <w:szCs w:val="28"/>
        </w:rPr>
      </w:pPr>
      <w:r>
        <w:rPr>
          <w:b/>
          <w:sz w:val="28"/>
          <w:szCs w:val="28"/>
        </w:rPr>
        <w:t>Planning Policy Team,</w:t>
      </w:r>
    </w:p>
    <w:p w:rsidR="00E9411E" w:rsidRPr="00F6336E" w:rsidRDefault="00E9411E"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E9411E" w:rsidRDefault="00E9411E"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E9411E" w:rsidRDefault="00E9411E"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E9411E" w:rsidRPr="00F6336E" w:rsidRDefault="00E9411E" w:rsidP="00651002">
      <w:pPr>
        <w:pBdr>
          <w:bottom w:val="single" w:sz="12" w:space="1" w:color="auto"/>
        </w:pBdr>
        <w:jc w:val="center"/>
        <w:rPr>
          <w:b/>
          <w:sz w:val="28"/>
          <w:szCs w:val="28"/>
        </w:rPr>
      </w:pPr>
      <w:r>
        <w:rPr>
          <w:b/>
          <w:sz w:val="28"/>
          <w:szCs w:val="28"/>
        </w:rPr>
        <w:t>S42 6NG</w:t>
      </w:r>
    </w:p>
    <w:p w:rsidR="00E9411E" w:rsidRDefault="00E9411E" w:rsidP="00651002">
      <w:pPr>
        <w:pBdr>
          <w:bottom w:val="single" w:sz="12" w:space="1" w:color="auto"/>
        </w:pBdr>
        <w:jc w:val="center"/>
        <w:rPr>
          <w:b/>
          <w:sz w:val="28"/>
          <w:szCs w:val="28"/>
        </w:rPr>
      </w:pPr>
    </w:p>
    <w:p w:rsidR="00E9411E" w:rsidRDefault="00E9411E" w:rsidP="00651002">
      <w:pPr>
        <w:pBdr>
          <w:bottom w:val="single" w:sz="12" w:space="1" w:color="auto"/>
        </w:pBdr>
        <w:jc w:val="center"/>
        <w:rPr>
          <w:b/>
          <w:sz w:val="28"/>
          <w:szCs w:val="28"/>
        </w:rPr>
      </w:pPr>
      <w:r>
        <w:rPr>
          <w:b/>
          <w:sz w:val="28"/>
          <w:szCs w:val="28"/>
        </w:rPr>
        <w:t>All comments must be received by 5pm</w:t>
      </w:r>
    </w:p>
    <w:p w:rsidR="00E9411E" w:rsidRDefault="00E9411E"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E9411E" w:rsidRDefault="00E9411E" w:rsidP="00651002">
      <w:pPr>
        <w:pBdr>
          <w:bottom w:val="single" w:sz="12" w:space="1" w:color="auto"/>
        </w:pBdr>
        <w:jc w:val="center"/>
        <w:rPr>
          <w:b/>
          <w:sz w:val="28"/>
          <w:szCs w:val="28"/>
        </w:rPr>
      </w:pPr>
    </w:p>
    <w:p w:rsidR="00E9411E" w:rsidRDefault="00E9411E"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E9411E" w:rsidTr="00057693">
        <w:tc>
          <w:tcPr>
            <w:tcW w:w="8548" w:type="dxa"/>
          </w:tcPr>
          <w:p w:rsidR="00E9411E" w:rsidRPr="00057693" w:rsidRDefault="00E9411E" w:rsidP="00057693">
            <w:pPr>
              <w:autoSpaceDE w:val="0"/>
              <w:autoSpaceDN w:val="0"/>
              <w:adjustRightInd w:val="0"/>
              <w:rPr>
                <w:b/>
                <w:color w:val="000000"/>
                <w:sz w:val="28"/>
                <w:szCs w:val="28"/>
              </w:rPr>
            </w:pPr>
            <w:r w:rsidRPr="00057693">
              <w:rPr>
                <w:b/>
                <w:color w:val="000000"/>
                <w:sz w:val="28"/>
                <w:szCs w:val="28"/>
              </w:rPr>
              <w:t>Submitting your representation online</w:t>
            </w:r>
          </w:p>
          <w:p w:rsidR="00E9411E" w:rsidRPr="00057693" w:rsidRDefault="00E9411E"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E9411E" w:rsidRPr="00057693" w:rsidRDefault="00E9411E"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E9411E" w:rsidRPr="00057693" w:rsidRDefault="00E9411E"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E9411E" w:rsidRPr="00057693" w:rsidRDefault="00E9411E" w:rsidP="00057693">
            <w:pPr>
              <w:autoSpaceDE w:val="0"/>
              <w:autoSpaceDN w:val="0"/>
              <w:adjustRightInd w:val="0"/>
              <w:ind w:left="360"/>
              <w:rPr>
                <w:i/>
                <w:color w:val="000000"/>
                <w:sz w:val="28"/>
                <w:szCs w:val="28"/>
              </w:rPr>
            </w:pPr>
          </w:p>
          <w:p w:rsidR="00E9411E" w:rsidRPr="00057693" w:rsidRDefault="00E9411E"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E9411E" w:rsidRPr="00057693" w:rsidRDefault="00E9411E" w:rsidP="00057693">
            <w:pPr>
              <w:autoSpaceDE w:val="0"/>
              <w:autoSpaceDN w:val="0"/>
              <w:adjustRightInd w:val="0"/>
              <w:ind w:left="360"/>
              <w:rPr>
                <w:i/>
                <w:color w:val="000000"/>
              </w:rPr>
            </w:pPr>
          </w:p>
        </w:tc>
      </w:tr>
    </w:tbl>
    <w:p w:rsidR="00E9411E" w:rsidRDefault="00E9411E" w:rsidP="00651002">
      <w:pPr>
        <w:rPr>
          <w:b/>
          <w:sz w:val="28"/>
          <w:szCs w:val="28"/>
        </w:rPr>
      </w:pPr>
    </w:p>
    <w:p w:rsidR="00E9411E" w:rsidRDefault="00E9411E" w:rsidP="00651002">
      <w:pPr>
        <w:rPr>
          <w:b/>
          <w:sz w:val="28"/>
          <w:szCs w:val="28"/>
        </w:rPr>
      </w:pPr>
    </w:p>
    <w:p w:rsidR="00E9411E" w:rsidRDefault="00E9411E" w:rsidP="00651002">
      <w:pPr>
        <w:rPr>
          <w:b/>
          <w:sz w:val="28"/>
          <w:szCs w:val="28"/>
        </w:rPr>
      </w:pPr>
      <w:r>
        <w:rPr>
          <w:b/>
          <w:sz w:val="28"/>
          <w:szCs w:val="28"/>
        </w:rPr>
        <w:t>Filling in the form</w:t>
      </w:r>
    </w:p>
    <w:p w:rsidR="00E9411E" w:rsidRPr="00B7165D" w:rsidRDefault="00E9411E" w:rsidP="00651002">
      <w:pPr>
        <w:rPr>
          <w:b/>
        </w:rPr>
      </w:pPr>
    </w:p>
    <w:p w:rsidR="00E9411E" w:rsidRPr="00E05768" w:rsidRDefault="00E9411E" w:rsidP="00651002">
      <w:pPr>
        <w:numPr>
          <w:ilvl w:val="0"/>
          <w:numId w:val="2"/>
        </w:numPr>
        <w:rPr>
          <w:b/>
          <w:sz w:val="23"/>
          <w:szCs w:val="23"/>
        </w:rPr>
      </w:pPr>
      <w:r w:rsidRPr="00E05768">
        <w:rPr>
          <w:b/>
          <w:sz w:val="23"/>
          <w:szCs w:val="23"/>
        </w:rPr>
        <w:t>PLEASE READ THE GUIDANCE NOTE BEFORE COMPLETING THIS FORM</w:t>
      </w:r>
    </w:p>
    <w:p w:rsidR="00E9411E" w:rsidRPr="00E05768" w:rsidRDefault="00E9411E" w:rsidP="00624012">
      <w:pPr>
        <w:ind w:left="720"/>
        <w:rPr>
          <w:b/>
          <w:sz w:val="23"/>
          <w:szCs w:val="23"/>
        </w:rPr>
      </w:pPr>
    </w:p>
    <w:p w:rsidR="00E9411E" w:rsidRPr="00E05768" w:rsidRDefault="00E9411E" w:rsidP="00651002">
      <w:pPr>
        <w:numPr>
          <w:ilvl w:val="0"/>
          <w:numId w:val="2"/>
        </w:numPr>
        <w:rPr>
          <w:b/>
          <w:sz w:val="23"/>
          <w:szCs w:val="23"/>
        </w:rPr>
      </w:pPr>
      <w:r w:rsidRPr="00E05768">
        <w:rPr>
          <w:b/>
          <w:sz w:val="23"/>
          <w:szCs w:val="23"/>
        </w:rPr>
        <w:t>Your comments are classed as formal representations on the Local Plan.</w:t>
      </w:r>
    </w:p>
    <w:p w:rsidR="00E9411E" w:rsidRPr="00E05768" w:rsidRDefault="00E9411E" w:rsidP="00651002">
      <w:pPr>
        <w:rPr>
          <w:b/>
          <w:sz w:val="23"/>
          <w:szCs w:val="23"/>
        </w:rPr>
      </w:pPr>
    </w:p>
    <w:p w:rsidR="00E9411E" w:rsidRPr="00E05768" w:rsidRDefault="00E9411E" w:rsidP="00651002">
      <w:pPr>
        <w:numPr>
          <w:ilvl w:val="0"/>
          <w:numId w:val="2"/>
        </w:numPr>
        <w:rPr>
          <w:b/>
          <w:sz w:val="23"/>
          <w:szCs w:val="23"/>
        </w:rPr>
      </w:pPr>
      <w:r w:rsidRPr="00E05768">
        <w:rPr>
          <w:b/>
          <w:sz w:val="23"/>
          <w:szCs w:val="23"/>
        </w:rPr>
        <w:t>This form has two parts:</w:t>
      </w:r>
    </w:p>
    <w:p w:rsidR="00E9411E" w:rsidRPr="00E05768" w:rsidRDefault="00E9411E" w:rsidP="00772D8C">
      <w:pPr>
        <w:pStyle w:val="ListParagraph"/>
        <w:rPr>
          <w:b/>
          <w:sz w:val="23"/>
          <w:szCs w:val="23"/>
        </w:rPr>
      </w:pPr>
    </w:p>
    <w:p w:rsidR="00E9411E" w:rsidRPr="00E05768" w:rsidRDefault="00E9411E" w:rsidP="00772D8C">
      <w:pPr>
        <w:pStyle w:val="ListParagraph"/>
        <w:ind w:firstLine="720"/>
        <w:rPr>
          <w:b/>
          <w:sz w:val="23"/>
          <w:szCs w:val="23"/>
        </w:rPr>
      </w:pPr>
      <w:r w:rsidRPr="00E05768">
        <w:rPr>
          <w:b/>
          <w:sz w:val="23"/>
          <w:szCs w:val="23"/>
        </w:rPr>
        <w:t>Part A: Personal and contact details</w:t>
      </w:r>
    </w:p>
    <w:p w:rsidR="00E9411E" w:rsidRPr="00E05768" w:rsidRDefault="00E9411E" w:rsidP="00772D8C">
      <w:pPr>
        <w:pStyle w:val="ListParagraph"/>
        <w:rPr>
          <w:b/>
          <w:sz w:val="23"/>
          <w:szCs w:val="23"/>
        </w:rPr>
      </w:pPr>
    </w:p>
    <w:p w:rsidR="00E9411E" w:rsidRPr="00E05768" w:rsidRDefault="00E9411E" w:rsidP="00772D8C">
      <w:pPr>
        <w:pStyle w:val="ListParagraph"/>
        <w:ind w:firstLine="720"/>
        <w:rPr>
          <w:b/>
          <w:sz w:val="23"/>
          <w:szCs w:val="23"/>
        </w:rPr>
      </w:pPr>
      <w:r w:rsidRPr="00E05768">
        <w:rPr>
          <w:b/>
          <w:sz w:val="23"/>
          <w:szCs w:val="23"/>
        </w:rPr>
        <w:t>Part B: Your Representations</w:t>
      </w:r>
    </w:p>
    <w:p w:rsidR="00E9411E" w:rsidRPr="00E05768" w:rsidRDefault="00E9411E" w:rsidP="00772D8C">
      <w:pPr>
        <w:pStyle w:val="ListParagraph"/>
        <w:rPr>
          <w:b/>
          <w:sz w:val="23"/>
          <w:szCs w:val="23"/>
        </w:rPr>
      </w:pPr>
    </w:p>
    <w:p w:rsidR="00E9411E" w:rsidRPr="00E05768" w:rsidRDefault="00E9411E"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E9411E" w:rsidRDefault="00E9411E" w:rsidP="00651002">
      <w:pPr>
        <w:pBdr>
          <w:bottom w:val="single" w:sz="6" w:space="1" w:color="auto"/>
        </w:pBdr>
        <w:rPr>
          <w:b/>
          <w:sz w:val="28"/>
          <w:szCs w:val="28"/>
        </w:rPr>
      </w:pPr>
    </w:p>
    <w:p w:rsidR="00E9411E" w:rsidRPr="00E05768" w:rsidRDefault="00E9411E"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E9411E" w:rsidRDefault="00E9411E" w:rsidP="00651002">
      <w:pPr>
        <w:rPr>
          <w:b/>
          <w:sz w:val="28"/>
          <w:szCs w:val="28"/>
        </w:rPr>
      </w:pPr>
    </w:p>
    <w:p w:rsidR="00E9411E" w:rsidRDefault="00E9411E">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E9411E" w:rsidTr="00057693">
        <w:tc>
          <w:tcPr>
            <w:tcW w:w="9016" w:type="dxa"/>
            <w:shd w:val="clear" w:color="auto" w:fill="000000"/>
          </w:tcPr>
          <w:p w:rsidR="00E9411E" w:rsidRPr="00057693" w:rsidRDefault="00E9411E" w:rsidP="00057693">
            <w:pPr>
              <w:jc w:val="center"/>
              <w:rPr>
                <w:b/>
              </w:rPr>
            </w:pPr>
          </w:p>
          <w:p w:rsidR="00E9411E" w:rsidRPr="00057693" w:rsidRDefault="00E9411E" w:rsidP="00057693">
            <w:pPr>
              <w:jc w:val="center"/>
              <w:rPr>
                <w:b/>
              </w:rPr>
            </w:pPr>
            <w:r w:rsidRPr="00057693">
              <w:rPr>
                <w:b/>
              </w:rPr>
              <w:t>PART A – PERSONAL AND CONTACT DETAILS</w:t>
            </w:r>
          </w:p>
          <w:p w:rsidR="00E9411E" w:rsidRPr="00057693" w:rsidRDefault="00E9411E" w:rsidP="00057693">
            <w:pPr>
              <w:jc w:val="center"/>
              <w:rPr>
                <w:b/>
              </w:rPr>
            </w:pPr>
          </w:p>
        </w:tc>
      </w:tr>
    </w:tbl>
    <w:p w:rsidR="00E9411E" w:rsidRPr="0050571B" w:rsidRDefault="00E9411E"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E9411E" w:rsidTr="00057693">
        <w:tc>
          <w:tcPr>
            <w:tcW w:w="5382" w:type="dxa"/>
            <w:gridSpan w:val="2"/>
            <w:shd w:val="clear" w:color="auto" w:fill="D9D9D9"/>
            <w:vAlign w:val="center"/>
          </w:tcPr>
          <w:p w:rsidR="00E9411E" w:rsidRPr="00057693" w:rsidRDefault="00E9411E"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E9411E" w:rsidRDefault="00E9411E" w:rsidP="00166F40"/>
        </w:tc>
        <w:tc>
          <w:tcPr>
            <w:tcW w:w="3119" w:type="dxa"/>
            <w:shd w:val="clear" w:color="auto" w:fill="D9D9D9"/>
            <w:vAlign w:val="center"/>
          </w:tcPr>
          <w:p w:rsidR="00E9411E" w:rsidRPr="00057693" w:rsidRDefault="00E9411E" w:rsidP="00166F40">
            <w:pPr>
              <w:rPr>
                <w:b/>
              </w:rPr>
            </w:pPr>
            <w:r w:rsidRPr="00057693">
              <w:rPr>
                <w:b/>
              </w:rPr>
              <w:t>Agents Details (if applicable)</w:t>
            </w:r>
          </w:p>
        </w:tc>
      </w:tr>
      <w:tr w:rsidR="00E9411E" w:rsidTr="00057693">
        <w:tc>
          <w:tcPr>
            <w:tcW w:w="2263" w:type="dxa"/>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Pr="00057693" w:rsidRDefault="00E9411E" w:rsidP="00166F40">
            <w:pPr>
              <w:rPr>
                <w:sz w:val="20"/>
                <w:szCs w:val="20"/>
              </w:rPr>
            </w:pPr>
            <w:r>
              <w:t xml:space="preserve">Rep ID </w:t>
            </w:r>
            <w:r w:rsidRPr="00057693">
              <w:rPr>
                <w:sz w:val="20"/>
                <w:szCs w:val="20"/>
              </w:rPr>
              <w:t xml:space="preserve">(if known </w:t>
            </w:r>
          </w:p>
          <w:p w:rsidR="00E9411E" w:rsidRDefault="00E9411E" w:rsidP="00166F40">
            <w:r w:rsidRPr="00057693">
              <w:rPr>
                <w:sz w:val="20"/>
                <w:szCs w:val="20"/>
              </w:rPr>
              <w:t>from previous</w:t>
            </w:r>
          </w:p>
        </w:tc>
        <w:tc>
          <w:tcPr>
            <w:tcW w:w="3119" w:type="dxa"/>
            <w:vAlign w:val="center"/>
          </w:tcPr>
          <w:p w:rsidR="00E9411E" w:rsidRDefault="00E9411E" w:rsidP="00166F40"/>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tcPr>
          <w:p w:rsidR="00E9411E" w:rsidRPr="00057693" w:rsidRDefault="00E9411E" w:rsidP="00166F40">
            <w:pPr>
              <w:rPr>
                <w:sz w:val="20"/>
                <w:szCs w:val="20"/>
              </w:rPr>
            </w:pPr>
            <w:r w:rsidRPr="00057693">
              <w:rPr>
                <w:sz w:val="20"/>
                <w:szCs w:val="20"/>
              </w:rPr>
              <w:t>consultations)</w:t>
            </w:r>
          </w:p>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Title</w:t>
            </w:r>
          </w:p>
        </w:tc>
        <w:tc>
          <w:tcPr>
            <w:tcW w:w="3119" w:type="dxa"/>
            <w:vAlign w:val="center"/>
          </w:tcPr>
          <w:p w:rsidR="00E9411E" w:rsidRDefault="00E9411E" w:rsidP="00166F40">
            <w:r>
              <w:t>Mr.</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 xml:space="preserve">First Name </w:t>
            </w:r>
          </w:p>
        </w:tc>
        <w:tc>
          <w:tcPr>
            <w:tcW w:w="3119" w:type="dxa"/>
            <w:vAlign w:val="center"/>
          </w:tcPr>
          <w:p w:rsidR="00E9411E" w:rsidRDefault="00E9411E" w:rsidP="00166F40">
            <w:r>
              <w:t>Paul</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Last Name</w:t>
            </w:r>
          </w:p>
        </w:tc>
        <w:tc>
          <w:tcPr>
            <w:tcW w:w="3119" w:type="dxa"/>
            <w:vAlign w:val="center"/>
          </w:tcPr>
          <w:p w:rsidR="00E9411E" w:rsidRDefault="00E9411E" w:rsidP="00166F40">
            <w:r>
              <w:t>Johnson</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 xml:space="preserve">Job Title </w:t>
            </w:r>
          </w:p>
        </w:tc>
        <w:tc>
          <w:tcPr>
            <w:tcW w:w="3119" w:type="dxa"/>
            <w:vAlign w:val="center"/>
          </w:tcPr>
          <w:p w:rsidR="00E9411E" w:rsidRDefault="00E9411E" w:rsidP="00166F40"/>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tcPr>
          <w:p w:rsidR="00E9411E" w:rsidRPr="00057693" w:rsidRDefault="00E9411E" w:rsidP="00166F40">
            <w:pPr>
              <w:rPr>
                <w:sz w:val="20"/>
                <w:szCs w:val="20"/>
              </w:rPr>
            </w:pPr>
            <w:r w:rsidRPr="00057693">
              <w:rPr>
                <w:sz w:val="20"/>
                <w:szCs w:val="20"/>
              </w:rPr>
              <w:t>(where relevant)</w:t>
            </w:r>
          </w:p>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 xml:space="preserve">Organisation </w:t>
            </w:r>
          </w:p>
        </w:tc>
        <w:tc>
          <w:tcPr>
            <w:tcW w:w="3119" w:type="dxa"/>
            <w:vAlign w:val="center"/>
          </w:tcPr>
          <w:p w:rsidR="00E9411E" w:rsidRDefault="00E9411E" w:rsidP="00166F40"/>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tcPr>
          <w:p w:rsidR="00E9411E" w:rsidRPr="00057693" w:rsidRDefault="00E9411E" w:rsidP="00166F40">
            <w:pPr>
              <w:rPr>
                <w:sz w:val="20"/>
                <w:szCs w:val="20"/>
              </w:rPr>
            </w:pPr>
            <w:r w:rsidRPr="00057693">
              <w:rPr>
                <w:sz w:val="20"/>
                <w:szCs w:val="20"/>
              </w:rPr>
              <w:t>(where relevant)</w:t>
            </w:r>
          </w:p>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Address Line 1</w:t>
            </w:r>
          </w:p>
        </w:tc>
        <w:tc>
          <w:tcPr>
            <w:tcW w:w="3119" w:type="dxa"/>
            <w:vAlign w:val="center"/>
          </w:tcPr>
          <w:p w:rsidR="00E9411E" w:rsidRDefault="00E9411E" w:rsidP="00166F40">
            <w:r>
              <w:t>Rose Cottage</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Line 2</w:t>
            </w:r>
          </w:p>
        </w:tc>
        <w:tc>
          <w:tcPr>
            <w:tcW w:w="3119" w:type="dxa"/>
            <w:vAlign w:val="center"/>
          </w:tcPr>
          <w:p w:rsidR="00E9411E" w:rsidRDefault="00E9411E" w:rsidP="00166F40">
            <w:smartTag w:uri="urn:schemas-microsoft-com:office:smarttags" w:element="City">
              <w:r>
                <w:t>1 Spinkhill Road</w:t>
              </w:r>
            </w:smartTag>
            <w:r>
              <w:t>,</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rPr>
          <w:trHeight w:val="77"/>
        </w:trPr>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Line 3</w:t>
            </w:r>
          </w:p>
        </w:tc>
        <w:tc>
          <w:tcPr>
            <w:tcW w:w="3119" w:type="dxa"/>
            <w:vAlign w:val="center"/>
          </w:tcPr>
          <w:p w:rsidR="00E9411E" w:rsidRDefault="00E9411E" w:rsidP="00166F40">
            <w:r>
              <w:t>Killamarsh,</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Line 4</w:t>
            </w:r>
          </w:p>
        </w:tc>
        <w:tc>
          <w:tcPr>
            <w:tcW w:w="3119" w:type="dxa"/>
            <w:vAlign w:val="center"/>
          </w:tcPr>
          <w:p w:rsidR="00E9411E" w:rsidRDefault="00E9411E" w:rsidP="00166F40">
            <w:r>
              <w:t>Derbyshire</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Post Code</w:t>
            </w:r>
          </w:p>
        </w:tc>
        <w:tc>
          <w:tcPr>
            <w:tcW w:w="3119" w:type="dxa"/>
            <w:vAlign w:val="center"/>
          </w:tcPr>
          <w:p w:rsidR="00E9411E" w:rsidRDefault="00E9411E" w:rsidP="00166F40">
            <w:r>
              <w:t>S21 1EH</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Pr="00057693" w:rsidRDefault="00E9411E" w:rsidP="00166F40">
            <w:pPr>
              <w:rPr>
                <w:sz w:val="23"/>
                <w:szCs w:val="23"/>
              </w:rPr>
            </w:pPr>
            <w:r w:rsidRPr="00057693">
              <w:rPr>
                <w:sz w:val="23"/>
                <w:szCs w:val="23"/>
              </w:rPr>
              <w:t>Telephone Number</w:t>
            </w:r>
          </w:p>
        </w:tc>
        <w:tc>
          <w:tcPr>
            <w:tcW w:w="3119" w:type="dxa"/>
            <w:vAlign w:val="center"/>
          </w:tcPr>
          <w:p w:rsidR="00E9411E" w:rsidRDefault="00E9411E" w:rsidP="00166F40">
            <w:r>
              <w:t>0114-248-2929</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r w:rsidR="00E9411E" w:rsidTr="00057693">
        <w:tc>
          <w:tcPr>
            <w:tcW w:w="2263" w:type="dxa"/>
            <w:tcBorders>
              <w:top w:val="nil"/>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c>
          <w:tcPr>
            <w:tcW w:w="425" w:type="dxa"/>
            <w:vMerge/>
            <w:tcBorders>
              <w:left w:val="nil"/>
              <w:bottom w:val="nil"/>
              <w:right w:val="nil"/>
            </w:tcBorders>
            <w:vAlign w:val="center"/>
          </w:tcPr>
          <w:p w:rsidR="00E9411E" w:rsidRDefault="00E9411E" w:rsidP="00166F40"/>
        </w:tc>
        <w:tc>
          <w:tcPr>
            <w:tcW w:w="3119" w:type="dxa"/>
            <w:tcBorders>
              <w:left w:val="nil"/>
              <w:right w:val="nil"/>
            </w:tcBorders>
            <w:vAlign w:val="center"/>
          </w:tcPr>
          <w:p w:rsidR="00E9411E" w:rsidRDefault="00E9411E" w:rsidP="00166F40"/>
        </w:tc>
      </w:tr>
      <w:tr w:rsidR="00E9411E" w:rsidTr="00057693">
        <w:tc>
          <w:tcPr>
            <w:tcW w:w="2263" w:type="dxa"/>
            <w:tcBorders>
              <w:top w:val="nil"/>
              <w:left w:val="nil"/>
              <w:bottom w:val="nil"/>
            </w:tcBorders>
            <w:vAlign w:val="center"/>
          </w:tcPr>
          <w:p w:rsidR="00E9411E" w:rsidRDefault="00E9411E" w:rsidP="00166F40">
            <w:r>
              <w:t>E-mail Address</w:t>
            </w:r>
          </w:p>
        </w:tc>
        <w:tc>
          <w:tcPr>
            <w:tcW w:w="3119" w:type="dxa"/>
            <w:vAlign w:val="center"/>
          </w:tcPr>
          <w:p w:rsidR="00E9411E" w:rsidRDefault="00E9411E" w:rsidP="00166F40">
            <w:r>
              <w:t>pjassociatespaul@aol.com</w:t>
            </w:r>
          </w:p>
        </w:tc>
        <w:tc>
          <w:tcPr>
            <w:tcW w:w="425" w:type="dxa"/>
            <w:vMerge/>
            <w:tcBorders>
              <w:bottom w:val="nil"/>
            </w:tcBorders>
            <w:vAlign w:val="center"/>
          </w:tcPr>
          <w:p w:rsidR="00E9411E" w:rsidRDefault="00E9411E" w:rsidP="00166F40"/>
        </w:tc>
        <w:tc>
          <w:tcPr>
            <w:tcW w:w="3119" w:type="dxa"/>
            <w:vAlign w:val="center"/>
          </w:tcPr>
          <w:p w:rsidR="00E9411E" w:rsidRDefault="00E9411E" w:rsidP="00166F40"/>
        </w:tc>
      </w:tr>
    </w:tbl>
    <w:p w:rsidR="00E9411E" w:rsidRDefault="00E9411E" w:rsidP="00651002"/>
    <w:p w:rsidR="00E9411E" w:rsidRDefault="00E9411E" w:rsidP="00651002">
      <w:pPr>
        <w:autoSpaceDE w:val="0"/>
        <w:autoSpaceDN w:val="0"/>
        <w:adjustRightInd w:val="0"/>
        <w:rPr>
          <w:color w:val="000000"/>
          <w:sz w:val="23"/>
          <w:szCs w:val="23"/>
        </w:rPr>
      </w:pPr>
    </w:p>
    <w:p w:rsidR="00E9411E" w:rsidRDefault="00E9411E"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E9411E" w:rsidRDefault="00E9411E" w:rsidP="00651002">
      <w:pPr>
        <w:autoSpaceDE w:val="0"/>
        <w:autoSpaceDN w:val="0"/>
        <w:adjustRightInd w:val="0"/>
        <w:rPr>
          <w:color w:val="000000"/>
          <w:sz w:val="23"/>
          <w:szCs w:val="23"/>
        </w:rPr>
      </w:pPr>
    </w:p>
    <w:p w:rsidR="00E9411E" w:rsidRDefault="00E9411E">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E9411E" w:rsidTr="00057693">
        <w:tc>
          <w:tcPr>
            <w:tcW w:w="9016" w:type="dxa"/>
            <w:shd w:val="clear" w:color="auto" w:fill="000000"/>
          </w:tcPr>
          <w:p w:rsidR="00E9411E" w:rsidRPr="00057693" w:rsidRDefault="00E9411E" w:rsidP="00057693">
            <w:pPr>
              <w:jc w:val="center"/>
              <w:rPr>
                <w:b/>
              </w:rPr>
            </w:pPr>
          </w:p>
          <w:p w:rsidR="00E9411E" w:rsidRPr="00057693" w:rsidRDefault="00E9411E" w:rsidP="00057693">
            <w:pPr>
              <w:jc w:val="center"/>
              <w:rPr>
                <w:b/>
              </w:rPr>
            </w:pPr>
            <w:r w:rsidRPr="00057693">
              <w:rPr>
                <w:b/>
              </w:rPr>
              <w:t>PART B – YOUR REPRESENTATION</w:t>
            </w:r>
          </w:p>
          <w:p w:rsidR="00E9411E" w:rsidRPr="00057693" w:rsidRDefault="00E9411E" w:rsidP="00057693">
            <w:pPr>
              <w:jc w:val="center"/>
              <w:rPr>
                <w:b/>
              </w:rPr>
            </w:pPr>
          </w:p>
        </w:tc>
      </w:tr>
    </w:tbl>
    <w:p w:rsidR="00E9411E" w:rsidRDefault="00E9411E" w:rsidP="002E60AC">
      <w:pPr>
        <w:rPr>
          <w:rStyle w:val="BookTitle"/>
          <w:rFonts w:cs="Arial"/>
          <w:b w:val="0"/>
          <w:i w:val="0"/>
          <w:sz w:val="22"/>
          <w:szCs w:val="22"/>
        </w:rPr>
      </w:pPr>
    </w:p>
    <w:p w:rsidR="00E9411E" w:rsidRDefault="00E9411E"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E9411E" w:rsidRPr="00E05768" w:rsidRDefault="00E9411E" w:rsidP="002E60AC">
      <w:pPr>
        <w:rPr>
          <w:rStyle w:val="BookTitle"/>
          <w:rFonts w:cs="Arial"/>
          <w:b w:val="0"/>
          <w:sz w:val="22"/>
          <w:szCs w:val="22"/>
        </w:rPr>
      </w:pPr>
      <w:r w:rsidRPr="00E05768">
        <w:rPr>
          <w:rStyle w:val="BookTitle"/>
          <w:rFonts w:cs="Arial"/>
          <w:b w:val="0"/>
          <w:sz w:val="22"/>
          <w:szCs w:val="22"/>
        </w:rPr>
        <w:t>(Please quote paragraph or policy reference)</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9411E" w:rsidTr="00057693">
        <w:tc>
          <w:tcPr>
            <w:tcW w:w="9016" w:type="dxa"/>
          </w:tcPr>
          <w:p w:rsidR="00E9411E" w:rsidRPr="00057693" w:rsidRDefault="00E9411E" w:rsidP="002E60AC">
            <w:pPr>
              <w:rPr>
                <w:rStyle w:val="BookTitle"/>
                <w:rFonts w:cs="Arial"/>
                <w:b w:val="0"/>
                <w:i w:val="0"/>
              </w:rPr>
            </w:pPr>
            <w:r>
              <w:rPr>
                <w:rStyle w:val="BookTitle"/>
                <w:rFonts w:cs="Arial"/>
                <w:b w:val="0"/>
                <w:i w:val="0"/>
              </w:rPr>
              <w:t>Chapter 2 – Affordable Housing (LC2), paragraphs 2.15 and 2.16 and provision of local employment.</w:t>
            </w:r>
          </w:p>
        </w:tc>
      </w:tr>
    </w:tbl>
    <w:p w:rsidR="00E9411E" w:rsidRPr="00E05768" w:rsidRDefault="00E9411E" w:rsidP="002E60AC">
      <w:pPr>
        <w:rPr>
          <w:rStyle w:val="BookTitle"/>
          <w:rFonts w:cs="Arial"/>
          <w:b w:val="0"/>
          <w:i w:val="0"/>
          <w:sz w:val="22"/>
          <w:szCs w:val="22"/>
        </w:rPr>
      </w:pPr>
    </w:p>
    <w:p w:rsidR="00E9411E" w:rsidRDefault="00E9411E"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E9411E" w:rsidTr="00057693">
        <w:tc>
          <w:tcPr>
            <w:tcW w:w="2386" w:type="dxa"/>
          </w:tcPr>
          <w:p w:rsidR="00E9411E" w:rsidRPr="00057693" w:rsidRDefault="00E9411E" w:rsidP="002E60AC">
            <w:pPr>
              <w:rPr>
                <w:rStyle w:val="BookTitle"/>
                <w:rFonts w:cs="Arial"/>
                <w:b w:val="0"/>
                <w:i w:val="0"/>
              </w:rPr>
            </w:pPr>
            <w:r w:rsidRPr="00057693">
              <w:rPr>
                <w:rStyle w:val="BookTitle"/>
                <w:rFonts w:cs="Arial"/>
                <w:b w:val="0"/>
                <w:i w:val="0"/>
                <w:sz w:val="22"/>
                <w:szCs w:val="22"/>
              </w:rPr>
              <w:t>SUPPORT</w:t>
            </w:r>
          </w:p>
        </w:tc>
        <w:tc>
          <w:tcPr>
            <w:tcW w:w="2433"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E9411E" w:rsidTr="00057693">
        <w:tc>
          <w:tcPr>
            <w:tcW w:w="2386" w:type="dxa"/>
          </w:tcPr>
          <w:p w:rsidR="00E9411E" w:rsidRPr="00057693" w:rsidRDefault="00E9411E" w:rsidP="002E60AC">
            <w:pPr>
              <w:rPr>
                <w:rStyle w:val="BookTitle"/>
                <w:rFonts w:cs="Arial"/>
                <w:b w:val="0"/>
                <w:i w:val="0"/>
              </w:rPr>
            </w:pPr>
            <w:r w:rsidRPr="00057693">
              <w:rPr>
                <w:rStyle w:val="BookTitle"/>
                <w:rFonts w:cs="Arial"/>
                <w:b w:val="0"/>
                <w:i w:val="0"/>
                <w:sz w:val="22"/>
                <w:szCs w:val="22"/>
              </w:rPr>
              <w:t>OBJECT</w:t>
            </w:r>
          </w:p>
        </w:tc>
        <w:tc>
          <w:tcPr>
            <w:tcW w:w="2433"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E9411E" w:rsidRPr="00E05768" w:rsidRDefault="00E9411E" w:rsidP="002E60AC">
      <w:pPr>
        <w:rPr>
          <w:rStyle w:val="BookTitle"/>
          <w:rFonts w:cs="Arial"/>
          <w:b w:val="0"/>
          <w:i w:val="0"/>
          <w:sz w:val="22"/>
          <w:szCs w:val="22"/>
        </w:rPr>
      </w:pPr>
    </w:p>
    <w:p w:rsidR="00E9411E" w:rsidRDefault="00E9411E"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Pr="00AB1218" w:rsidRDefault="00E9411E"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E9411E" w:rsidRDefault="00E9411E" w:rsidP="002E60AC">
      <w:pPr>
        <w:rPr>
          <w:rStyle w:val="BookTitle"/>
          <w:rFonts w:cs="Arial"/>
          <w:b w:val="0"/>
          <w:i w:val="0"/>
          <w:sz w:val="22"/>
          <w:szCs w:val="22"/>
        </w:rPr>
      </w:pPr>
    </w:p>
    <w:p w:rsidR="00E9411E" w:rsidRPr="005509D9" w:rsidRDefault="00E9411E"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E9411E" w:rsidTr="00057693">
        <w:trPr>
          <w:trHeight w:val="4795"/>
        </w:trPr>
        <w:tc>
          <w:tcPr>
            <w:tcW w:w="8966" w:type="dxa"/>
          </w:tcPr>
          <w:p w:rsidR="00E9411E" w:rsidRDefault="00E9411E" w:rsidP="0007338F">
            <w:r>
              <w:t>The affordable housing need, and the employment requirement, impinge upon the total number of houses planned for the period of the Plan. The number of affordable homes required has been calculated (guessed?) at between 494 dwellings p.a. in the 2012 draft version to 172 (without enhancement) in 2018, yet the total number of dwellings required in the District has remained constant at 6,600.</w:t>
            </w:r>
          </w:p>
          <w:p w:rsidR="00E9411E" w:rsidRDefault="00E9411E" w:rsidP="0007338F">
            <w:r>
              <w:t>The two main, saved, employment sites in Killamarsh are either, virtually at expansion capacity, incapable of expansion despite capacity, or unpopular. Aspinall Verdi scored the main Killamarsh site (</w:t>
            </w:r>
            <w:smartTag w:uri="urn:schemas-microsoft-com:office:smarttags" w:element="City">
              <w:r>
                <w:t>Norwood</w:t>
              </w:r>
            </w:smartTag>
            <w:r>
              <w:t>) at a very low 13, compared to the high-scoring Markham Vale and Biwaters.</w:t>
            </w:r>
          </w:p>
          <w:p w:rsidR="00E9411E" w:rsidRDefault="00E9411E" w:rsidP="0007338F"/>
          <w:p w:rsidR="00E9411E" w:rsidRDefault="00E9411E" w:rsidP="00814B40">
            <w:pPr>
              <w:rPr>
                <w:b/>
                <w:u w:val="single"/>
              </w:rPr>
            </w:pPr>
          </w:p>
          <w:p w:rsidR="00E9411E" w:rsidRDefault="00E9411E" w:rsidP="00814B40">
            <w:pPr>
              <w:rPr>
                <w:b/>
                <w:u w:val="single"/>
              </w:rPr>
            </w:pPr>
          </w:p>
          <w:p w:rsidR="00E9411E" w:rsidRDefault="00E9411E" w:rsidP="00814B40">
            <w:r>
              <w:rPr>
                <w:b/>
                <w:u w:val="single"/>
              </w:rPr>
              <w:t>Additional comments. Affordable Housing Need (LC2)</w:t>
            </w:r>
          </w:p>
          <w:p w:rsidR="00E9411E" w:rsidRDefault="00E9411E" w:rsidP="00814B40"/>
          <w:p w:rsidR="00E9411E" w:rsidRDefault="00E9411E" w:rsidP="00814B40">
            <w:r>
              <w:t>The requirement for affordable homes within the District has varied wildly throughout the protracted term of the Plan’s submission.</w:t>
            </w:r>
          </w:p>
          <w:p w:rsidR="00E9411E" w:rsidRDefault="00E9411E" w:rsidP="00814B40"/>
          <w:p w:rsidR="00E9411E" w:rsidRDefault="00E9411E" w:rsidP="00814B40">
            <w:pPr>
              <w:numPr>
                <w:ilvl w:val="0"/>
                <w:numId w:val="6"/>
              </w:numPr>
            </w:pPr>
            <w:r>
              <w:t>2012 consultation version – requirement 494 affordable homes p.a.</w:t>
            </w:r>
          </w:p>
          <w:p w:rsidR="00E9411E" w:rsidRDefault="00E9411E" w:rsidP="00814B40">
            <w:pPr>
              <w:numPr>
                <w:ilvl w:val="0"/>
                <w:numId w:val="6"/>
              </w:numPr>
            </w:pPr>
            <w:r>
              <w:t>2015 consultation version – requirement 381 affordable homes p.a.</w:t>
            </w:r>
          </w:p>
          <w:p w:rsidR="00E9411E" w:rsidRDefault="00E9411E" w:rsidP="00814B40">
            <w:pPr>
              <w:numPr>
                <w:ilvl w:val="0"/>
                <w:numId w:val="6"/>
              </w:numPr>
            </w:pPr>
            <w:r>
              <w:t>2018 publication version – requirement 172 affordable homes p.a., enhanced by demographic requirement to 248, with 10% added, presumably for ‘good luck’, giving a total of 273 affordable homes p.a.</w:t>
            </w:r>
          </w:p>
          <w:p w:rsidR="00E9411E" w:rsidRDefault="00E9411E" w:rsidP="00814B40"/>
          <w:p w:rsidR="00E9411E" w:rsidRDefault="00E9411E" w:rsidP="00814B40">
            <w:r>
              <w:t>Whilst accepting that situations change over time it does appear that there is a declining trend, which makes the enhancement of the affordable homes ‘need’ figure aspirational, without good evidence.</w:t>
            </w:r>
          </w:p>
          <w:p w:rsidR="00E9411E" w:rsidRDefault="00E9411E" w:rsidP="00814B40"/>
          <w:p w:rsidR="00E9411E" w:rsidRDefault="00E9411E" w:rsidP="00814B40">
            <w:r>
              <w:t>Research by the National Trust has shown that some 330,000 building plots, each with planning permission, have not been developed, mostly by the ‘big’ builders.</w:t>
            </w:r>
          </w:p>
          <w:p w:rsidR="00E9411E" w:rsidRDefault="00E9411E" w:rsidP="00814B40"/>
          <w:p w:rsidR="00E9411E" w:rsidRDefault="00E9411E" w:rsidP="00814B40">
            <w:r>
              <w:t xml:space="preserve">Research carried out by NEDDC shows between 2006 and 2011 there was a growing proportion of larger houses built, with a significant decline in 1 or 2 bedroom properties.  Equally disturbing are the figures which show that, between 2002 and 2011, only 9.5% of the properties built were in the affordable category – this in an era when the requirements was 40%.  As I understand from previous evidence documents then need is for one, two and three bedroomed homes, not especially four or five bedroom ones.  However, larger properties enhance the profitability for developers and are, therefore, popular with them. I have not seen any more up-to-date figures </w:t>
            </w:r>
          </w:p>
          <w:p w:rsidR="00E9411E" w:rsidRDefault="00E9411E" w:rsidP="00814B40">
            <w:pPr>
              <w:rPr>
                <w:b/>
                <w:i/>
              </w:rPr>
            </w:pPr>
          </w:p>
          <w:p w:rsidR="00E9411E" w:rsidRPr="00ED6033" w:rsidRDefault="00E9411E" w:rsidP="00814B40">
            <w:pPr>
              <w:rPr>
                <w:b/>
                <w:i/>
              </w:rPr>
            </w:pPr>
            <w:r w:rsidRPr="00ED6033">
              <w:rPr>
                <w:b/>
                <w:i/>
              </w:rPr>
              <w:t>Whilst I agree that the</w:t>
            </w:r>
            <w:r>
              <w:rPr>
                <w:b/>
                <w:i/>
              </w:rPr>
              <w:t xml:space="preserve"> District</w:t>
            </w:r>
            <w:r w:rsidRPr="00ED6033">
              <w:rPr>
                <w:b/>
                <w:i/>
              </w:rPr>
              <w:t xml:space="preserve"> Council should have the provision of affordable housing as a priority it should be to provide a ‘reasonable’ number of affordabl</w:t>
            </w:r>
            <w:r>
              <w:rPr>
                <w:b/>
                <w:i/>
              </w:rPr>
              <w:t>e units in ‘appropriate’ places, for ‘local’ need.  This should exclude Green Belt areas.</w:t>
            </w:r>
          </w:p>
          <w:p w:rsidR="00E9411E" w:rsidRDefault="00E9411E" w:rsidP="00814B40"/>
          <w:p w:rsidR="00E9411E" w:rsidRPr="00683EE6" w:rsidRDefault="00E9411E" w:rsidP="00814B40">
            <w:r>
              <w:t xml:space="preserve">This view is supported by a comment, reported in a national newspaper, by a spokesperson for the Department of Communities and Local Government.  </w:t>
            </w:r>
            <w:r w:rsidRPr="00ED6033">
              <w:rPr>
                <w:b/>
                <w:i/>
              </w:rPr>
              <w:t>When commenting about the NPPF she said, “This will put power back in the hands of local people, ensuring they are in charge of deciding the areas they wish to see developed and those to be protected, including green spaces of value to the community”.</w:t>
            </w:r>
            <w:r>
              <w:rPr>
                <w:b/>
                <w:i/>
              </w:rPr>
              <w:t xml:space="preserve">  </w:t>
            </w:r>
            <w:r>
              <w:t>This Plan takes no account of this.</w:t>
            </w:r>
          </w:p>
          <w:p w:rsidR="00E9411E" w:rsidRDefault="00E9411E" w:rsidP="00814B40"/>
          <w:p w:rsidR="00E9411E" w:rsidRPr="00ED6033" w:rsidRDefault="00E9411E" w:rsidP="00814B40">
            <w:pPr>
              <w:rPr>
                <w:b/>
                <w:i/>
              </w:rPr>
            </w:pPr>
            <w:r w:rsidRPr="00ED6033">
              <w:rPr>
                <w:b/>
                <w:i/>
              </w:rPr>
              <w:t xml:space="preserve">Killamarsh Residents Against </w:t>
            </w:r>
            <w:smartTag w:uri="urn:schemas-microsoft-com:office:smarttags" w:element="City">
              <w:r w:rsidRPr="00ED6033">
                <w:rPr>
                  <w:b/>
                  <w:i/>
                </w:rPr>
                <w:t>Greenbelt</w:t>
              </w:r>
            </w:smartTag>
            <w:r w:rsidRPr="00ED6033">
              <w:rPr>
                <w:b/>
                <w:i/>
              </w:rPr>
              <w:t xml:space="preserve"> Erosion (RAGE) has a petition with more than 1,100 signatures of local residents strongly opposed to the development of Green Belt sites surrounding Killamarsh.  The signatories to this petition, and many others not yet mobilised, will form a significant opposition group in the prevention of building on Killamarsh Green Belt land.</w:t>
            </w:r>
          </w:p>
          <w:p w:rsidR="00E9411E" w:rsidRDefault="00E9411E" w:rsidP="00814B40">
            <w:pPr>
              <w:rPr>
                <w:b/>
                <w:u w:val="single"/>
              </w:rPr>
            </w:pPr>
          </w:p>
          <w:p w:rsidR="00E9411E" w:rsidRDefault="00E9411E" w:rsidP="00814B40"/>
          <w:p w:rsidR="00E9411E" w:rsidRDefault="00E9411E" w:rsidP="00814B40">
            <w:r w:rsidRPr="003B6786">
              <w:rPr>
                <w:b/>
              </w:rPr>
              <w:t>Paragraph 2.15</w:t>
            </w:r>
            <w:r>
              <w:t xml:space="preserve"> relates to the alleged link between affordability and home owning, apparently necessitating the building of more homes in the north.</w:t>
            </w:r>
          </w:p>
          <w:p w:rsidR="00E9411E" w:rsidRDefault="00E9411E" w:rsidP="00814B40"/>
          <w:p w:rsidR="00E9411E" w:rsidRDefault="00E9411E" w:rsidP="00814B40">
            <w:r>
              <w:t>It is worth pointing out that home values have fallen in real terms by 22% in the Killamarsh West ward and by 12% in Killamarsh East, according to the BBC Business News report on the 17</w:t>
            </w:r>
            <w:r w:rsidRPr="003B6786">
              <w:rPr>
                <w:vertAlign w:val="superscript"/>
              </w:rPr>
              <w:t>th</w:t>
            </w:r>
            <w:r>
              <w:t xml:space="preserve"> October, 2017. </w:t>
            </w:r>
          </w:p>
          <w:p w:rsidR="00E9411E" w:rsidRDefault="00E9411E" w:rsidP="00814B40"/>
          <w:p w:rsidR="00E9411E" w:rsidRDefault="00E9411E" w:rsidP="00814B40">
            <w:pPr>
              <w:rPr>
                <w:i/>
              </w:rPr>
            </w:pPr>
            <w:r w:rsidRPr="003B6786">
              <w:rPr>
                <w:b/>
              </w:rPr>
              <w:t>Paragraph 2.16</w:t>
            </w:r>
            <w:r>
              <w:rPr>
                <w:b/>
              </w:rPr>
              <w:t xml:space="preserve"> </w:t>
            </w:r>
            <w:r>
              <w:t>espouses the ‘</w:t>
            </w:r>
            <w:r w:rsidRPr="003B6786">
              <w:rPr>
                <w:i/>
              </w:rPr>
              <w:t>need to provide employment locally in order to provide the opportunity for people to work close to where they live.’</w:t>
            </w:r>
          </w:p>
          <w:p w:rsidR="00E9411E" w:rsidRDefault="00E9411E" w:rsidP="00814B40">
            <w:pPr>
              <w:rPr>
                <w:i/>
              </w:rPr>
            </w:pPr>
          </w:p>
          <w:p w:rsidR="00E9411E" w:rsidRDefault="00E9411E" w:rsidP="00814B40">
            <w:r>
              <w:t>The two employment sites specified for Killamarsh are located at the Westthorpe Business Centre and the Norwood Industrial Estate.  Westthorpe has capacity for one more unit only on a site of .35 of a hectare.  The last time I saw figures for this complex it was operating at about 50% of capacity.</w:t>
            </w:r>
          </w:p>
          <w:p w:rsidR="00E9411E" w:rsidRDefault="00E9411E" w:rsidP="00814B40"/>
          <w:p w:rsidR="00E9411E" w:rsidRDefault="00E9411E" w:rsidP="00814B40">
            <w:r>
              <w:t>The Norwood site has proved unpopular with developers, according to the District’s environmental scan.  This is, no doubt, because of its proximity to the former sites of Yorkshire Tar Distillers, Lee Environmental and, currently Veolia, in view of the significant and dangerous contamination known to have emanated from those sites.</w:t>
            </w:r>
          </w:p>
          <w:p w:rsidR="00E9411E" w:rsidRDefault="00E9411E" w:rsidP="00814B40"/>
          <w:p w:rsidR="00E9411E" w:rsidRDefault="00E9411E" w:rsidP="00814B40">
            <w:r>
              <w:t>This is reinforced by the assessment of the site, during a study entitled, ‘NE Derbyshire Employment Sites’, by Aspinall Verdi, which concluded that Norwood (and Callywhite Lane at Dronfield) each scored 13 – the lowest of the sites studied.  In contrast, Markham Vale and Biwaters/Clay Cross scored 25 and 23 respectively.  Housing should be built where most employment opportunities arise, thereby minimising the need to commute.</w:t>
            </w:r>
          </w:p>
          <w:p w:rsidR="00E9411E" w:rsidRDefault="00E9411E" w:rsidP="00814B40"/>
          <w:p w:rsidR="00E9411E" w:rsidRDefault="00E9411E" w:rsidP="00814B40">
            <w:r>
              <w:t>The scoring parameters outlined encompass strategic communications, proximity to the labour market, local services, adjoining uses, development constraints and attractiveness to occupiers.</w:t>
            </w:r>
          </w:p>
          <w:p w:rsidR="00E9411E" w:rsidRDefault="00E9411E" w:rsidP="00814B40"/>
          <w:p w:rsidR="00E9411E" w:rsidRDefault="00E9411E" w:rsidP="00814B40">
            <w:pPr>
              <w:rPr>
                <w:b/>
                <w:u w:val="single"/>
              </w:rPr>
            </w:pPr>
            <w:r>
              <w:rPr>
                <w:b/>
              </w:rPr>
              <w:t xml:space="preserve">How does this lack of options for employment equate with the regeneration aspiration and the building of homes for </w:t>
            </w:r>
            <w:r w:rsidRPr="00576B07">
              <w:rPr>
                <w:b/>
                <w:u w:val="single"/>
              </w:rPr>
              <w:t>local employment use</w:t>
            </w:r>
            <w:r>
              <w:rPr>
                <w:b/>
                <w:u w:val="single"/>
              </w:rPr>
              <w:t>.</w:t>
            </w:r>
          </w:p>
          <w:p w:rsidR="00E9411E" w:rsidRDefault="00E9411E" w:rsidP="00814B40">
            <w:pPr>
              <w:rPr>
                <w:b/>
                <w:u w:val="single"/>
              </w:rPr>
            </w:pPr>
          </w:p>
          <w:p w:rsidR="00E9411E" w:rsidRPr="00814B40" w:rsidRDefault="00E9411E" w:rsidP="0007338F">
            <w:pPr>
              <w:rPr>
                <w:b/>
                <w:u w:val="single"/>
              </w:rPr>
            </w:pPr>
          </w:p>
        </w:tc>
      </w:tr>
    </w:tbl>
    <w:p w:rsidR="00E9411E" w:rsidRDefault="00E9411E" w:rsidP="002E60AC">
      <w:pPr>
        <w:rPr>
          <w:rStyle w:val="BookTitle"/>
          <w:rFonts w:cs="Arial"/>
          <w:b w:val="0"/>
          <w:i w:val="0"/>
          <w:sz w:val="22"/>
          <w:szCs w:val="22"/>
        </w:rPr>
      </w:pPr>
    </w:p>
    <w:p w:rsidR="00E9411E" w:rsidRPr="0050746C" w:rsidRDefault="00E9411E"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E9411E" w:rsidTr="00057693">
        <w:tc>
          <w:tcPr>
            <w:tcW w:w="9016" w:type="dxa"/>
            <w:shd w:val="clear" w:color="auto" w:fill="000000"/>
          </w:tcPr>
          <w:p w:rsidR="00E9411E" w:rsidRPr="00057693" w:rsidRDefault="00E9411E"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E9411E" w:rsidRDefault="00E9411E" w:rsidP="002E60AC">
      <w:pPr>
        <w:rPr>
          <w:rStyle w:val="BookTitle"/>
          <w:rFonts w:cs="Arial"/>
          <w:b w:val="0"/>
          <w:i w:val="0"/>
          <w:sz w:val="22"/>
          <w:szCs w:val="22"/>
        </w:rPr>
      </w:pPr>
    </w:p>
    <w:p w:rsidR="00E9411E" w:rsidRPr="00AB27F0" w:rsidRDefault="00E9411E"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rPr>
          <w:trHeight w:val="3893"/>
        </w:trPr>
        <w:tc>
          <w:tcPr>
            <w:tcW w:w="9648" w:type="dxa"/>
          </w:tcPr>
          <w:p w:rsidR="00E9411E" w:rsidRDefault="00E9411E" w:rsidP="0007338F">
            <w:pPr>
              <w:pStyle w:val="Default"/>
            </w:pPr>
            <w:r>
              <w:t>Amend the total number of houses required for the district, which have been based on unrealistic employment opportunity figures, and accept that any dwellings built in Killamarsh will only be occupied by people working outside the district, thus making the development unsustainable in terms of additional traffic and greenhouse gas emissions.  Remove the two main sites in Killamarsh because, in these circumstances, it is unnecessary to use Green Belt land.  The argument about affordability does not apply in Killamarsh West, where 330 houses are planned, because house prices have fallen by 22%, in real terms.  The argument that under-supply means high, unaffordable prices, is apparently invalid.</w:t>
            </w:r>
          </w:p>
        </w:tc>
      </w:tr>
    </w:tbl>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E9411E" w:rsidTr="00057693">
        <w:tc>
          <w:tcPr>
            <w:tcW w:w="1819" w:type="dxa"/>
          </w:tcPr>
          <w:p w:rsidR="00E9411E" w:rsidRPr="00057693" w:rsidRDefault="00E9411E" w:rsidP="002E60AC">
            <w:pPr>
              <w:rPr>
                <w:rStyle w:val="BookTitle"/>
                <w:rFonts w:cs="Arial"/>
                <w:b w:val="0"/>
                <w:i w:val="0"/>
              </w:rPr>
            </w:pPr>
            <w:r w:rsidRPr="00057693">
              <w:rPr>
                <w:rStyle w:val="BookTitle"/>
                <w:rFonts w:cs="Arial"/>
                <w:b w:val="0"/>
                <w:i w:val="0"/>
                <w:sz w:val="22"/>
                <w:szCs w:val="22"/>
              </w:rPr>
              <w:t>YES</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E9411E" w:rsidTr="00057693">
        <w:tc>
          <w:tcPr>
            <w:tcW w:w="1819" w:type="dxa"/>
          </w:tcPr>
          <w:p w:rsidR="00E9411E" w:rsidRPr="00057693" w:rsidRDefault="00E9411E" w:rsidP="002E60AC">
            <w:pPr>
              <w:rPr>
                <w:rStyle w:val="BookTitle"/>
                <w:rFonts w:cs="Arial"/>
                <w:b w:val="0"/>
                <w:i w:val="0"/>
              </w:rPr>
            </w:pPr>
            <w:r w:rsidRPr="00057693">
              <w:rPr>
                <w:rStyle w:val="BookTitle"/>
                <w:rFonts w:cs="Arial"/>
                <w:b w:val="0"/>
                <w:i w:val="0"/>
                <w:sz w:val="22"/>
                <w:szCs w:val="22"/>
              </w:rPr>
              <w:t>NO</w:t>
            </w:r>
          </w:p>
        </w:tc>
        <w:tc>
          <w:tcPr>
            <w:tcW w:w="1724"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E9411E" w:rsidTr="00057693">
        <w:tc>
          <w:tcPr>
            <w:tcW w:w="1819" w:type="dxa"/>
          </w:tcPr>
          <w:p w:rsidR="00E9411E" w:rsidRPr="00057693" w:rsidRDefault="00E9411E" w:rsidP="002E60AC">
            <w:pPr>
              <w:rPr>
                <w:rStyle w:val="BookTitle"/>
                <w:rFonts w:cs="Arial"/>
                <w:b w:val="0"/>
                <w:i w:val="0"/>
              </w:rPr>
            </w:pPr>
            <w:r w:rsidRPr="00057693">
              <w:rPr>
                <w:rStyle w:val="BookTitle"/>
                <w:rFonts w:cs="Arial"/>
                <w:b w:val="0"/>
                <w:i w:val="0"/>
                <w:sz w:val="22"/>
                <w:szCs w:val="22"/>
              </w:rPr>
              <w:t>YES</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E9411E" w:rsidTr="00057693">
        <w:tc>
          <w:tcPr>
            <w:tcW w:w="1819" w:type="dxa"/>
          </w:tcPr>
          <w:p w:rsidR="00E9411E" w:rsidRPr="00057693" w:rsidRDefault="00E9411E" w:rsidP="002E60AC">
            <w:pPr>
              <w:rPr>
                <w:rStyle w:val="BookTitle"/>
                <w:rFonts w:cs="Arial"/>
                <w:b w:val="0"/>
                <w:i w:val="0"/>
              </w:rPr>
            </w:pPr>
            <w:r w:rsidRPr="00057693">
              <w:rPr>
                <w:rStyle w:val="BookTitle"/>
                <w:rFonts w:cs="Arial"/>
                <w:b w:val="0"/>
                <w:i w:val="0"/>
                <w:sz w:val="22"/>
                <w:szCs w:val="22"/>
              </w:rPr>
              <w:t>NO</w:t>
            </w:r>
          </w:p>
        </w:tc>
        <w:tc>
          <w:tcPr>
            <w:tcW w:w="1724"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E9411E" w:rsidRPr="00915E00"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E9411E" w:rsidTr="00057693">
        <w:tc>
          <w:tcPr>
            <w:tcW w:w="1819" w:type="dxa"/>
          </w:tcPr>
          <w:p w:rsidR="00E9411E" w:rsidRPr="00057693" w:rsidRDefault="00E9411E" w:rsidP="002E60AC">
            <w:pPr>
              <w:rPr>
                <w:rStyle w:val="BookTitle"/>
                <w:rFonts w:cs="Arial"/>
                <w:b w:val="0"/>
                <w:i w:val="0"/>
              </w:rPr>
            </w:pPr>
            <w:r w:rsidRPr="00057693">
              <w:rPr>
                <w:rStyle w:val="BookTitle"/>
                <w:rFonts w:cs="Arial"/>
                <w:b w:val="0"/>
                <w:i w:val="0"/>
                <w:sz w:val="22"/>
                <w:szCs w:val="22"/>
              </w:rPr>
              <w:t>YES</w:t>
            </w:r>
          </w:p>
        </w:tc>
        <w:tc>
          <w:tcPr>
            <w:tcW w:w="1724"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c>
          <w:tcPr>
            <w:tcW w:w="1819" w:type="dxa"/>
          </w:tcPr>
          <w:p w:rsidR="00E9411E" w:rsidRPr="00057693" w:rsidRDefault="00E9411E" w:rsidP="002E60AC">
            <w:pPr>
              <w:rPr>
                <w:rStyle w:val="BookTitle"/>
                <w:rFonts w:cs="Arial"/>
                <w:b w:val="0"/>
                <w:i w:val="0"/>
              </w:rPr>
            </w:pPr>
            <w:r w:rsidRPr="00057693">
              <w:rPr>
                <w:rStyle w:val="BookTitle"/>
                <w:rFonts w:cs="Arial"/>
                <w:b w:val="0"/>
                <w:i w:val="0"/>
                <w:sz w:val="22"/>
                <w:szCs w:val="22"/>
              </w:rPr>
              <w:t>NO</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E9411E" w:rsidTr="00057693">
        <w:tc>
          <w:tcPr>
            <w:tcW w:w="9016" w:type="dxa"/>
            <w:shd w:val="clear" w:color="auto" w:fill="000000"/>
          </w:tcPr>
          <w:p w:rsidR="00E9411E" w:rsidRPr="00057693" w:rsidRDefault="00E9411E"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E9411E" w:rsidRDefault="00E9411E" w:rsidP="002E60AC">
      <w:pPr>
        <w:rPr>
          <w:rStyle w:val="BookTitle"/>
          <w:rFonts w:cs="Arial"/>
          <w:b w:val="0"/>
          <w:i w:val="0"/>
          <w:sz w:val="22"/>
          <w:szCs w:val="22"/>
        </w:rPr>
      </w:pPr>
    </w:p>
    <w:tbl>
      <w:tblPr>
        <w:tblW w:w="0" w:type="auto"/>
        <w:tblInd w:w="2689" w:type="dxa"/>
        <w:tblLook w:val="00A0"/>
      </w:tblPr>
      <w:tblGrid>
        <w:gridCol w:w="1819"/>
        <w:gridCol w:w="1724"/>
      </w:tblGrid>
      <w:tr w:rsidR="00E9411E" w:rsidTr="00057693">
        <w:tc>
          <w:tcPr>
            <w:tcW w:w="1819" w:type="dxa"/>
          </w:tcPr>
          <w:p w:rsidR="00E9411E" w:rsidRPr="00057693" w:rsidRDefault="00E9411E" w:rsidP="0007338F">
            <w:pPr>
              <w:rPr>
                <w:rStyle w:val="BookTitle"/>
                <w:rFonts w:cs="Arial"/>
                <w:b w:val="0"/>
                <w:i w:val="0"/>
              </w:rPr>
            </w:pPr>
            <w:r w:rsidRPr="00057693">
              <w:rPr>
                <w:rStyle w:val="BookTitle"/>
                <w:rFonts w:cs="Arial"/>
                <w:b w:val="0"/>
                <w:i w:val="0"/>
                <w:sz w:val="22"/>
                <w:szCs w:val="22"/>
              </w:rPr>
              <w:t>YES</w:t>
            </w:r>
          </w:p>
        </w:tc>
        <w:tc>
          <w:tcPr>
            <w:tcW w:w="1724"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c>
          <w:tcPr>
            <w:tcW w:w="1819" w:type="dxa"/>
          </w:tcPr>
          <w:p w:rsidR="00E9411E" w:rsidRPr="00057693" w:rsidRDefault="00E9411E" w:rsidP="0007338F">
            <w:pPr>
              <w:rPr>
                <w:rStyle w:val="BookTitle"/>
                <w:rFonts w:cs="Arial"/>
                <w:b w:val="0"/>
                <w:i w:val="0"/>
              </w:rPr>
            </w:pPr>
            <w:r w:rsidRPr="00057693">
              <w:rPr>
                <w:rStyle w:val="BookTitle"/>
                <w:rFonts w:cs="Arial"/>
                <w:b w:val="0"/>
                <w:i w:val="0"/>
                <w:sz w:val="22"/>
                <w:szCs w:val="22"/>
              </w:rPr>
              <w:t>NO</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E9411E" w:rsidRPr="00915E00"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E9411E" w:rsidRDefault="00E9411E" w:rsidP="002E60AC">
      <w:pPr>
        <w:rPr>
          <w:rStyle w:val="BookTitle"/>
          <w:rFonts w:cs="Arial"/>
          <w:b w:val="0"/>
          <w:i w:val="0"/>
          <w:sz w:val="22"/>
          <w:szCs w:val="22"/>
        </w:rPr>
      </w:pPr>
    </w:p>
    <w:tbl>
      <w:tblPr>
        <w:tblW w:w="0" w:type="auto"/>
        <w:tblInd w:w="2689" w:type="dxa"/>
        <w:tblLook w:val="00A0"/>
      </w:tblPr>
      <w:tblGrid>
        <w:gridCol w:w="1819"/>
        <w:gridCol w:w="1724"/>
      </w:tblGrid>
      <w:tr w:rsidR="00E9411E" w:rsidTr="00057693">
        <w:tc>
          <w:tcPr>
            <w:tcW w:w="1819" w:type="dxa"/>
          </w:tcPr>
          <w:p w:rsidR="00E9411E" w:rsidRPr="00057693" w:rsidRDefault="00E9411E" w:rsidP="0007338F">
            <w:pPr>
              <w:rPr>
                <w:rStyle w:val="BookTitle"/>
                <w:rFonts w:cs="Arial"/>
                <w:b w:val="0"/>
                <w:i w:val="0"/>
              </w:rPr>
            </w:pPr>
            <w:r w:rsidRPr="00057693">
              <w:rPr>
                <w:rStyle w:val="BookTitle"/>
                <w:rFonts w:cs="Arial"/>
                <w:b w:val="0"/>
                <w:i w:val="0"/>
                <w:sz w:val="22"/>
                <w:szCs w:val="22"/>
              </w:rPr>
              <w:t>YES</w:t>
            </w:r>
          </w:p>
        </w:tc>
        <w:tc>
          <w:tcPr>
            <w:tcW w:w="1724"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rPr>
          <w:trHeight w:val="77"/>
        </w:trPr>
        <w:tc>
          <w:tcPr>
            <w:tcW w:w="1819" w:type="dxa"/>
          </w:tcPr>
          <w:p w:rsidR="00E9411E" w:rsidRPr="00057693" w:rsidRDefault="00E9411E" w:rsidP="0007338F">
            <w:pPr>
              <w:rPr>
                <w:rStyle w:val="BookTitle"/>
                <w:rFonts w:cs="Arial"/>
                <w:b w:val="0"/>
                <w:i w:val="0"/>
              </w:rPr>
            </w:pPr>
            <w:r w:rsidRPr="00057693">
              <w:rPr>
                <w:rStyle w:val="BookTitle"/>
                <w:rFonts w:cs="Arial"/>
                <w:b w:val="0"/>
                <w:i w:val="0"/>
                <w:sz w:val="22"/>
                <w:szCs w:val="22"/>
              </w:rPr>
              <w:t>NO</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E9411E" w:rsidRDefault="00E9411E" w:rsidP="002E60AC">
      <w:pPr>
        <w:rPr>
          <w:rStyle w:val="BookTitle"/>
          <w:rFonts w:cs="Arial"/>
          <w:b w:val="0"/>
          <w:i w:val="0"/>
          <w:sz w:val="22"/>
          <w:szCs w:val="22"/>
        </w:rPr>
      </w:pPr>
    </w:p>
    <w:p w:rsidR="00E9411E" w:rsidRPr="00915E00"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E9411E" w:rsidRDefault="00E9411E" w:rsidP="002E60AC">
      <w:pPr>
        <w:rPr>
          <w:rStyle w:val="BookTitle"/>
          <w:rFonts w:cs="Arial"/>
          <w:b w:val="0"/>
          <w:i w:val="0"/>
          <w:sz w:val="22"/>
          <w:szCs w:val="22"/>
        </w:rPr>
      </w:pPr>
    </w:p>
    <w:tbl>
      <w:tblPr>
        <w:tblW w:w="0" w:type="auto"/>
        <w:tblInd w:w="2688" w:type="dxa"/>
        <w:tblLook w:val="00A0"/>
      </w:tblPr>
      <w:tblGrid>
        <w:gridCol w:w="1818"/>
        <w:gridCol w:w="1723"/>
      </w:tblGrid>
      <w:tr w:rsidR="00E9411E" w:rsidTr="00057693">
        <w:tc>
          <w:tcPr>
            <w:tcW w:w="1818" w:type="dxa"/>
          </w:tcPr>
          <w:p w:rsidR="00E9411E" w:rsidRPr="00057693" w:rsidRDefault="00E9411E" w:rsidP="0007338F">
            <w:pPr>
              <w:rPr>
                <w:rStyle w:val="BookTitle"/>
                <w:rFonts w:cs="Arial"/>
                <w:b w:val="0"/>
                <w:i w:val="0"/>
              </w:rPr>
            </w:pPr>
            <w:r w:rsidRPr="00057693">
              <w:rPr>
                <w:rStyle w:val="BookTitle"/>
                <w:rFonts w:cs="Arial"/>
                <w:b w:val="0"/>
                <w:i w:val="0"/>
                <w:sz w:val="22"/>
                <w:szCs w:val="22"/>
              </w:rPr>
              <w:t>YES</w:t>
            </w:r>
          </w:p>
        </w:tc>
        <w:tc>
          <w:tcPr>
            <w:tcW w:w="1723"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c>
          <w:tcPr>
            <w:tcW w:w="1818" w:type="dxa"/>
          </w:tcPr>
          <w:p w:rsidR="00E9411E" w:rsidRPr="00057693" w:rsidRDefault="00E9411E" w:rsidP="0007338F">
            <w:pPr>
              <w:rPr>
                <w:rStyle w:val="BookTitle"/>
                <w:rFonts w:cs="Arial"/>
                <w:b w:val="0"/>
                <w:i w:val="0"/>
              </w:rPr>
            </w:pPr>
            <w:r w:rsidRPr="00057693">
              <w:rPr>
                <w:rStyle w:val="BookTitle"/>
                <w:rFonts w:cs="Arial"/>
                <w:b w:val="0"/>
                <w:i w:val="0"/>
                <w:sz w:val="22"/>
                <w:szCs w:val="22"/>
              </w:rPr>
              <w:t>NO</w:t>
            </w:r>
          </w:p>
        </w:tc>
        <w:tc>
          <w:tcPr>
            <w:tcW w:w="1723"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E9411E" w:rsidRDefault="00E9411E"/>
    <w:p w:rsidR="00E9411E" w:rsidRDefault="00E9411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E9411E" w:rsidTr="00057693">
        <w:tc>
          <w:tcPr>
            <w:tcW w:w="9011" w:type="dxa"/>
            <w:shd w:val="clear" w:color="auto" w:fill="000000"/>
          </w:tcPr>
          <w:p w:rsidR="00E9411E" w:rsidRPr="00057693" w:rsidRDefault="00E9411E"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E9411E" w:rsidRDefault="00E9411E" w:rsidP="00D814BE">
      <w:pPr>
        <w:rPr>
          <w:rStyle w:val="BookTitle"/>
          <w:rFonts w:cs="Arial"/>
          <w:b w:val="0"/>
          <w:i w:val="0"/>
          <w:sz w:val="22"/>
          <w:szCs w:val="22"/>
        </w:rPr>
      </w:pPr>
    </w:p>
    <w:tbl>
      <w:tblPr>
        <w:tblW w:w="0" w:type="auto"/>
        <w:tblInd w:w="2689" w:type="dxa"/>
        <w:tblLook w:val="00A0"/>
      </w:tblPr>
      <w:tblGrid>
        <w:gridCol w:w="1819"/>
        <w:gridCol w:w="1724"/>
      </w:tblGrid>
      <w:tr w:rsidR="00E9411E" w:rsidTr="00057693">
        <w:tc>
          <w:tcPr>
            <w:tcW w:w="1819" w:type="dxa"/>
          </w:tcPr>
          <w:p w:rsidR="00E9411E" w:rsidRPr="00057693" w:rsidRDefault="00E9411E" w:rsidP="00D20CA1">
            <w:pPr>
              <w:rPr>
                <w:rStyle w:val="BookTitle"/>
                <w:rFonts w:cs="Arial"/>
                <w:b w:val="0"/>
                <w:i w:val="0"/>
              </w:rPr>
            </w:pPr>
            <w:r w:rsidRPr="00057693">
              <w:rPr>
                <w:rStyle w:val="BookTitle"/>
                <w:rFonts w:cs="Arial"/>
                <w:b w:val="0"/>
                <w:i w:val="0"/>
                <w:sz w:val="22"/>
                <w:szCs w:val="22"/>
              </w:rPr>
              <w:t>YES</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E9411E" w:rsidTr="00057693">
        <w:tc>
          <w:tcPr>
            <w:tcW w:w="1819" w:type="dxa"/>
          </w:tcPr>
          <w:p w:rsidR="00E9411E" w:rsidRPr="00057693" w:rsidRDefault="00E9411E" w:rsidP="00D20CA1">
            <w:pPr>
              <w:rPr>
                <w:rStyle w:val="BookTitle"/>
                <w:rFonts w:cs="Arial"/>
                <w:b w:val="0"/>
                <w:i w:val="0"/>
              </w:rPr>
            </w:pPr>
            <w:r w:rsidRPr="00057693">
              <w:rPr>
                <w:rStyle w:val="BookTitle"/>
                <w:rFonts w:cs="Arial"/>
                <w:b w:val="0"/>
                <w:i w:val="0"/>
                <w:sz w:val="22"/>
                <w:szCs w:val="22"/>
              </w:rPr>
              <w:t>NO</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E9411E" w:rsidRDefault="00E9411E" w:rsidP="00D814BE">
      <w:pPr>
        <w:rPr>
          <w:rStyle w:val="BookTitle"/>
          <w:rFonts w:cs="Arial"/>
          <w:b w:val="0"/>
          <w:i w:val="0"/>
          <w:sz w:val="22"/>
          <w:szCs w:val="22"/>
        </w:rPr>
      </w:pPr>
    </w:p>
    <w:p w:rsidR="00E9411E" w:rsidRDefault="00E9411E"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E9411E" w:rsidRPr="00915E00"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E9411E" w:rsidRDefault="00E9411E" w:rsidP="002E60AC">
      <w:pPr>
        <w:rPr>
          <w:rStyle w:val="BookTitle"/>
          <w:rFonts w:cs="Arial"/>
          <w:b w:val="0"/>
          <w:i w:val="0"/>
          <w:sz w:val="22"/>
          <w:szCs w:val="22"/>
        </w:rPr>
      </w:pPr>
    </w:p>
    <w:tbl>
      <w:tblPr>
        <w:tblW w:w="0" w:type="auto"/>
        <w:tblInd w:w="2689" w:type="dxa"/>
        <w:tblLook w:val="00A0"/>
      </w:tblPr>
      <w:tblGrid>
        <w:gridCol w:w="1819"/>
        <w:gridCol w:w="1724"/>
      </w:tblGrid>
      <w:tr w:rsidR="00E9411E" w:rsidTr="00057693">
        <w:tc>
          <w:tcPr>
            <w:tcW w:w="1819" w:type="dxa"/>
          </w:tcPr>
          <w:p w:rsidR="00E9411E" w:rsidRPr="00057693" w:rsidRDefault="00E9411E" w:rsidP="0007338F">
            <w:pPr>
              <w:rPr>
                <w:rStyle w:val="BookTitle"/>
                <w:rFonts w:cs="Arial"/>
                <w:b w:val="0"/>
                <w:i w:val="0"/>
              </w:rPr>
            </w:pPr>
            <w:r w:rsidRPr="00057693">
              <w:rPr>
                <w:rStyle w:val="BookTitle"/>
                <w:rFonts w:cs="Arial"/>
                <w:b w:val="0"/>
                <w:i w:val="0"/>
                <w:sz w:val="22"/>
                <w:szCs w:val="22"/>
              </w:rPr>
              <w:t>YES</w:t>
            </w:r>
          </w:p>
        </w:tc>
        <w:tc>
          <w:tcPr>
            <w:tcW w:w="1724"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c>
          <w:tcPr>
            <w:tcW w:w="1819" w:type="dxa"/>
          </w:tcPr>
          <w:p w:rsidR="00E9411E" w:rsidRPr="00057693" w:rsidRDefault="00E9411E" w:rsidP="0007338F">
            <w:pPr>
              <w:rPr>
                <w:rStyle w:val="BookTitle"/>
                <w:rFonts w:cs="Arial"/>
                <w:b w:val="0"/>
                <w:i w:val="0"/>
              </w:rPr>
            </w:pPr>
            <w:r w:rsidRPr="00057693">
              <w:rPr>
                <w:rStyle w:val="BookTitle"/>
                <w:rFonts w:cs="Arial"/>
                <w:b w:val="0"/>
                <w:i w:val="0"/>
                <w:sz w:val="22"/>
                <w:szCs w:val="22"/>
              </w:rPr>
              <w:t>NO</w:t>
            </w:r>
          </w:p>
        </w:tc>
        <w:tc>
          <w:tcPr>
            <w:tcW w:w="1724"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E9411E" w:rsidRDefault="00E9411E">
      <w:pPr>
        <w:spacing w:after="160" w:line="259" w:lineRule="auto"/>
        <w:rPr>
          <w:rStyle w:val="BookTitle"/>
          <w:rFonts w:cs="Arial"/>
          <w:b w:val="0"/>
          <w:i w:val="0"/>
          <w:sz w:val="22"/>
          <w:szCs w:val="22"/>
        </w:rPr>
      </w:pPr>
    </w:p>
    <w:p w:rsidR="00E9411E" w:rsidRDefault="00E9411E">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E9411E" w:rsidTr="00057693">
        <w:tc>
          <w:tcPr>
            <w:tcW w:w="9016" w:type="dxa"/>
            <w:shd w:val="clear" w:color="auto" w:fill="000000"/>
          </w:tcPr>
          <w:p w:rsidR="00E9411E" w:rsidRPr="00057693" w:rsidRDefault="00E9411E"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E9411E" w:rsidTr="00057693">
        <w:trPr>
          <w:trHeight w:val="431"/>
        </w:trPr>
        <w:tc>
          <w:tcPr>
            <w:tcW w:w="8505" w:type="dxa"/>
          </w:tcPr>
          <w:p w:rsidR="00E9411E" w:rsidRPr="00057693" w:rsidRDefault="00E9411E"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rPr>
          <w:trHeight w:val="434"/>
        </w:trPr>
        <w:tc>
          <w:tcPr>
            <w:tcW w:w="8505" w:type="dxa"/>
          </w:tcPr>
          <w:p w:rsidR="00E9411E" w:rsidRPr="00057693" w:rsidRDefault="00E9411E"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rPr>
          <w:trHeight w:val="425"/>
        </w:trPr>
        <w:tc>
          <w:tcPr>
            <w:tcW w:w="8505" w:type="dxa"/>
          </w:tcPr>
          <w:p w:rsidR="00E9411E" w:rsidRPr="00057693" w:rsidRDefault="00E9411E"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c>
          <w:tcPr>
            <w:tcW w:w="8505" w:type="dxa"/>
          </w:tcPr>
          <w:p w:rsidR="00E9411E" w:rsidRPr="00057693" w:rsidRDefault="00E9411E"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E9411E" w:rsidRPr="00057693" w:rsidRDefault="00E9411E"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E9411E" w:rsidRDefault="00E9411E" w:rsidP="002E60AC">
      <w:pPr>
        <w:rPr>
          <w:rStyle w:val="BookTitle"/>
          <w:rFonts w:cs="Arial"/>
          <w:b w:val="0"/>
          <w:i w:val="0"/>
          <w:sz w:val="22"/>
          <w:szCs w:val="22"/>
        </w:rPr>
      </w:pPr>
    </w:p>
    <w:p w:rsidR="00E9411E" w:rsidRPr="0052375E" w:rsidRDefault="00E9411E"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648" w:type="dxa"/>
            <w:shd w:val="clear" w:color="auto" w:fill="000000"/>
          </w:tcPr>
          <w:p w:rsidR="00E9411E" w:rsidRPr="00057693" w:rsidRDefault="00E9411E"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E9411E" w:rsidRDefault="00E9411E" w:rsidP="002E60AC">
      <w:pPr>
        <w:rPr>
          <w:rStyle w:val="BookTitle"/>
          <w:rFonts w:cs="Arial"/>
          <w:b w:val="0"/>
          <w:i w:val="0"/>
          <w:sz w:val="22"/>
          <w:szCs w:val="22"/>
        </w:rPr>
      </w:pPr>
    </w:p>
    <w:tbl>
      <w:tblPr>
        <w:tblW w:w="0" w:type="auto"/>
        <w:tblInd w:w="2689" w:type="dxa"/>
        <w:tblLook w:val="00A0"/>
      </w:tblPr>
      <w:tblGrid>
        <w:gridCol w:w="1819"/>
        <w:gridCol w:w="1724"/>
      </w:tblGrid>
      <w:tr w:rsidR="00E9411E" w:rsidRPr="00EF178D" w:rsidTr="00057693">
        <w:tc>
          <w:tcPr>
            <w:tcW w:w="1819" w:type="dxa"/>
          </w:tcPr>
          <w:p w:rsidR="00E9411E" w:rsidRPr="00057693" w:rsidRDefault="00E9411E" w:rsidP="00EF178D">
            <w:pPr>
              <w:rPr>
                <w:bCs/>
                <w:iCs/>
                <w:spacing w:val="5"/>
              </w:rPr>
            </w:pPr>
            <w:r w:rsidRPr="00057693">
              <w:rPr>
                <w:bCs/>
                <w:iCs/>
                <w:spacing w:val="5"/>
                <w:sz w:val="22"/>
                <w:szCs w:val="22"/>
              </w:rPr>
              <w:t>YES</w:t>
            </w:r>
          </w:p>
        </w:tc>
        <w:tc>
          <w:tcPr>
            <w:tcW w:w="1724" w:type="dxa"/>
          </w:tcPr>
          <w:p w:rsidR="00E9411E" w:rsidRPr="00057693" w:rsidRDefault="00E9411E"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E9411E" w:rsidRPr="00EF178D" w:rsidTr="00057693">
        <w:tc>
          <w:tcPr>
            <w:tcW w:w="1819" w:type="dxa"/>
          </w:tcPr>
          <w:p w:rsidR="00E9411E" w:rsidRPr="00057693" w:rsidRDefault="00E9411E" w:rsidP="00EF178D">
            <w:pPr>
              <w:rPr>
                <w:bCs/>
                <w:iCs/>
                <w:spacing w:val="5"/>
              </w:rPr>
            </w:pPr>
            <w:r w:rsidRPr="00057693">
              <w:rPr>
                <w:bCs/>
                <w:iCs/>
                <w:spacing w:val="5"/>
                <w:sz w:val="22"/>
                <w:szCs w:val="22"/>
              </w:rPr>
              <w:t>NO</w:t>
            </w:r>
          </w:p>
        </w:tc>
        <w:tc>
          <w:tcPr>
            <w:tcW w:w="1724" w:type="dxa"/>
          </w:tcPr>
          <w:p w:rsidR="00E9411E" w:rsidRPr="00057693" w:rsidRDefault="00E9411E" w:rsidP="00057693">
            <w:pPr>
              <w:jc w:val="center"/>
              <w:rPr>
                <w:bCs/>
                <w:iCs/>
                <w:spacing w:val="5"/>
              </w:rPr>
            </w:pPr>
            <w:r w:rsidRPr="00057693">
              <w:rPr>
                <w:rFonts w:ascii="MS Gothic" w:eastAsia="MS Gothic" w:hAnsi="MS Gothic" w:hint="eastAsia"/>
                <w:bCs/>
                <w:iCs/>
                <w:spacing w:val="5"/>
                <w:sz w:val="22"/>
                <w:szCs w:val="22"/>
              </w:rPr>
              <w:t>☐</w:t>
            </w:r>
          </w:p>
        </w:tc>
      </w:tr>
    </w:tbl>
    <w:p w:rsidR="00E9411E" w:rsidRDefault="00E9411E">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E9411E" w:rsidTr="00057693">
        <w:tc>
          <w:tcPr>
            <w:tcW w:w="9016" w:type="dxa"/>
            <w:shd w:val="clear" w:color="auto" w:fill="000000"/>
          </w:tcPr>
          <w:p w:rsidR="00E9411E" w:rsidRPr="00057693" w:rsidRDefault="00E9411E"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rPr>
          <w:trHeight w:val="2375"/>
        </w:trPr>
        <w:tc>
          <w:tcPr>
            <w:tcW w:w="9648" w:type="dxa"/>
          </w:tcPr>
          <w:p w:rsidR="00E9411E" w:rsidRDefault="00E9411E" w:rsidP="0007338F">
            <w:pPr>
              <w:pStyle w:val="Default"/>
            </w:pPr>
            <w:r>
              <w:t>I am the Chair of a group opposed to development on Green Belt land and I wish to represent the vies of a group of people with similar views.</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E9411E" w:rsidRDefault="00E9411E">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E9411E" w:rsidTr="00057693">
        <w:tc>
          <w:tcPr>
            <w:tcW w:w="9016" w:type="dxa"/>
            <w:shd w:val="clear" w:color="auto" w:fill="000000"/>
          </w:tcPr>
          <w:p w:rsidR="00E9411E" w:rsidRPr="00057693" w:rsidRDefault="00E9411E"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E9411E" w:rsidRDefault="00E9411E" w:rsidP="002E60AC">
      <w:pPr>
        <w:rPr>
          <w:rStyle w:val="BookTitle"/>
          <w:rFonts w:cs="Arial"/>
          <w:b w:val="0"/>
          <w:i w:val="0"/>
          <w:sz w:val="22"/>
          <w:szCs w:val="22"/>
        </w:rPr>
      </w:pPr>
    </w:p>
    <w:tbl>
      <w:tblPr>
        <w:tblW w:w="0" w:type="auto"/>
        <w:tblLook w:val="00A0"/>
      </w:tblPr>
      <w:tblGrid>
        <w:gridCol w:w="6946"/>
        <w:gridCol w:w="1791"/>
      </w:tblGrid>
      <w:tr w:rsidR="00E9411E" w:rsidTr="00057693">
        <w:tc>
          <w:tcPr>
            <w:tcW w:w="6946" w:type="dxa"/>
          </w:tcPr>
          <w:p w:rsidR="00E9411E" w:rsidRPr="00057693" w:rsidRDefault="00E9411E"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E9411E" w:rsidRPr="00057693" w:rsidRDefault="00E9411E" w:rsidP="002E60AC">
            <w:pPr>
              <w:rPr>
                <w:rStyle w:val="BookTitle"/>
                <w:rFonts w:cs="Arial"/>
                <w:b w:val="0"/>
                <w:i w:val="0"/>
              </w:rPr>
            </w:pPr>
          </w:p>
        </w:tc>
        <w:tc>
          <w:tcPr>
            <w:tcW w:w="1791"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c>
          <w:tcPr>
            <w:tcW w:w="6946" w:type="dxa"/>
          </w:tcPr>
          <w:p w:rsidR="00E9411E" w:rsidRPr="00057693" w:rsidRDefault="00E9411E" w:rsidP="002E60AC">
            <w:pPr>
              <w:rPr>
                <w:rStyle w:val="BookTitle"/>
                <w:rFonts w:cs="Arial"/>
                <w:b w:val="0"/>
                <w:i w:val="0"/>
              </w:rPr>
            </w:pPr>
            <w:r w:rsidRPr="00057693">
              <w:rPr>
                <w:rStyle w:val="BookTitle"/>
                <w:rFonts w:cs="Arial"/>
                <w:b w:val="0"/>
                <w:i w:val="0"/>
                <w:sz w:val="22"/>
                <w:szCs w:val="22"/>
              </w:rPr>
              <w:t>When the Inspector’s report is published?</w:t>
            </w:r>
          </w:p>
          <w:p w:rsidR="00E9411E" w:rsidRPr="00057693" w:rsidRDefault="00E9411E" w:rsidP="002E60AC">
            <w:pPr>
              <w:rPr>
                <w:rStyle w:val="BookTitle"/>
                <w:rFonts w:cs="Arial"/>
                <w:b w:val="0"/>
                <w:i w:val="0"/>
              </w:rPr>
            </w:pPr>
          </w:p>
        </w:tc>
        <w:tc>
          <w:tcPr>
            <w:tcW w:w="1791"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E9411E" w:rsidTr="00057693">
        <w:tc>
          <w:tcPr>
            <w:tcW w:w="6946" w:type="dxa"/>
          </w:tcPr>
          <w:p w:rsidR="00E9411E" w:rsidRPr="00057693" w:rsidRDefault="00E9411E"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E9411E" w:rsidRPr="00057693" w:rsidRDefault="00E9411E"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br w:type="page"/>
      </w:r>
    </w:p>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By email:</w:t>
      </w:r>
    </w:p>
    <w:p w:rsidR="00E9411E" w:rsidRDefault="00E9411E"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E9411E" w:rsidRDefault="00E9411E" w:rsidP="002E60AC">
      <w:pPr>
        <w:rPr>
          <w:rStyle w:val="BookTitle"/>
          <w:rFonts w:cs="Arial"/>
          <w:b w:val="0"/>
          <w:i w:val="0"/>
          <w:sz w:val="22"/>
          <w:szCs w:val="22"/>
        </w:rPr>
      </w:pPr>
    </w:p>
    <w:p w:rsidR="00E9411E" w:rsidRDefault="00E9411E" w:rsidP="002E60AC">
      <w:pPr>
        <w:rPr>
          <w:rStyle w:val="BookTitle"/>
          <w:rFonts w:cs="Arial"/>
          <w:b w:val="0"/>
          <w:i w:val="0"/>
          <w:sz w:val="22"/>
          <w:szCs w:val="22"/>
        </w:rPr>
      </w:pPr>
      <w:r>
        <w:rPr>
          <w:rStyle w:val="BookTitle"/>
          <w:rFonts w:cs="Arial"/>
          <w:b w:val="0"/>
          <w:i w:val="0"/>
          <w:sz w:val="22"/>
          <w:szCs w:val="22"/>
        </w:rPr>
        <w:t>By post:</w:t>
      </w:r>
    </w:p>
    <w:p w:rsidR="00E9411E" w:rsidRDefault="00E9411E"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E9411E" w:rsidRDefault="00E9411E"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E9411E" w:rsidRDefault="00E9411E" w:rsidP="00170B65">
      <w:pPr>
        <w:ind w:left="720" w:firstLine="720"/>
        <w:rPr>
          <w:rStyle w:val="BookTitle"/>
          <w:rFonts w:cs="Arial"/>
          <w:b w:val="0"/>
          <w:i w:val="0"/>
          <w:sz w:val="22"/>
          <w:szCs w:val="22"/>
        </w:rPr>
      </w:pPr>
      <w:r>
        <w:rPr>
          <w:rStyle w:val="BookTitle"/>
          <w:rFonts w:cs="Arial"/>
          <w:b w:val="0"/>
          <w:i w:val="0"/>
          <w:sz w:val="22"/>
          <w:szCs w:val="22"/>
        </w:rPr>
        <w:t>2013 Mill Lane</w:t>
      </w:r>
    </w:p>
    <w:p w:rsidR="00E9411E" w:rsidRDefault="00E9411E" w:rsidP="00170B65">
      <w:pPr>
        <w:ind w:left="720" w:firstLine="720"/>
        <w:rPr>
          <w:rStyle w:val="BookTitle"/>
          <w:rFonts w:cs="Arial"/>
          <w:b w:val="0"/>
          <w:i w:val="0"/>
          <w:sz w:val="22"/>
          <w:szCs w:val="22"/>
        </w:rPr>
      </w:pPr>
      <w:r>
        <w:rPr>
          <w:rStyle w:val="BookTitle"/>
          <w:rFonts w:cs="Arial"/>
          <w:b w:val="0"/>
          <w:i w:val="0"/>
          <w:sz w:val="22"/>
          <w:szCs w:val="22"/>
        </w:rPr>
        <w:t>Wingerworth</w:t>
      </w:r>
    </w:p>
    <w:p w:rsidR="00E9411E" w:rsidRDefault="00E9411E"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E9411E" w:rsidRDefault="00E9411E" w:rsidP="00170B65">
      <w:pPr>
        <w:ind w:left="720" w:firstLine="720"/>
        <w:rPr>
          <w:rStyle w:val="BookTitle"/>
          <w:rFonts w:cs="Arial"/>
          <w:b w:val="0"/>
          <w:i w:val="0"/>
          <w:sz w:val="22"/>
          <w:szCs w:val="22"/>
        </w:rPr>
      </w:pPr>
      <w:r>
        <w:rPr>
          <w:rStyle w:val="BookTitle"/>
          <w:rFonts w:cs="Arial"/>
          <w:b w:val="0"/>
          <w:i w:val="0"/>
          <w:sz w:val="22"/>
          <w:szCs w:val="22"/>
        </w:rPr>
        <w:t>Derbyshire</w:t>
      </w:r>
    </w:p>
    <w:p w:rsidR="00E9411E" w:rsidRDefault="00E9411E" w:rsidP="00170B65">
      <w:pPr>
        <w:ind w:left="720" w:firstLine="720"/>
        <w:rPr>
          <w:rStyle w:val="BookTitle"/>
          <w:rFonts w:cs="Arial"/>
          <w:b w:val="0"/>
          <w:i w:val="0"/>
          <w:sz w:val="22"/>
          <w:szCs w:val="22"/>
        </w:rPr>
      </w:pPr>
      <w:r>
        <w:rPr>
          <w:rStyle w:val="BookTitle"/>
          <w:rFonts w:cs="Arial"/>
          <w:b w:val="0"/>
          <w:i w:val="0"/>
          <w:sz w:val="22"/>
          <w:szCs w:val="22"/>
        </w:rPr>
        <w:t>S42 6NG</w:t>
      </w:r>
    </w:p>
    <w:p w:rsidR="00E9411E" w:rsidRDefault="00E9411E" w:rsidP="00170B65">
      <w:pPr>
        <w:rPr>
          <w:rStyle w:val="BookTitle"/>
          <w:rFonts w:cs="Arial"/>
          <w:b w:val="0"/>
          <w:i w:val="0"/>
          <w:sz w:val="22"/>
          <w:szCs w:val="22"/>
        </w:rPr>
      </w:pPr>
    </w:p>
    <w:p w:rsidR="00E9411E" w:rsidRDefault="00E9411E"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E9411E" w:rsidRDefault="00E9411E" w:rsidP="005977F7">
      <w:pPr>
        <w:spacing w:after="160" w:line="259" w:lineRule="auto"/>
        <w:rPr>
          <w:rStyle w:val="BookTitle"/>
          <w:rFonts w:cs="Arial"/>
          <w:i w:val="0"/>
          <w:sz w:val="22"/>
          <w:szCs w:val="22"/>
        </w:rPr>
      </w:pPr>
    </w:p>
    <w:p w:rsidR="00E9411E" w:rsidRDefault="00E9411E" w:rsidP="005977F7">
      <w:pPr>
        <w:spacing w:after="160" w:line="259" w:lineRule="auto"/>
        <w:rPr>
          <w:rStyle w:val="BookTitle"/>
          <w:rFonts w:cs="Arial"/>
          <w:i w:val="0"/>
          <w:sz w:val="22"/>
          <w:szCs w:val="22"/>
        </w:rPr>
      </w:pPr>
    </w:p>
    <w:p w:rsidR="00E9411E" w:rsidRPr="00170B65" w:rsidRDefault="00E9411E"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E9411E" w:rsidRDefault="00E9411E" w:rsidP="002E60AC">
      <w:pPr>
        <w:rPr>
          <w:rStyle w:val="BookTitle"/>
          <w:rFonts w:cs="Arial"/>
          <w:b w:val="0"/>
          <w:i w:val="0"/>
          <w:sz w:val="22"/>
          <w:szCs w:val="22"/>
        </w:rPr>
      </w:pPr>
    </w:p>
    <w:p w:rsidR="00E9411E" w:rsidRPr="00915A0D" w:rsidRDefault="00E9411E"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E9411E" w:rsidRDefault="00E9411E" w:rsidP="002E60AC">
      <w:pPr>
        <w:rPr>
          <w:rStyle w:val="BookTitle"/>
          <w:rFonts w:cs="Arial"/>
          <w:b w:val="0"/>
          <w:i w:val="0"/>
          <w:sz w:val="22"/>
          <w:szCs w:val="22"/>
        </w:rPr>
      </w:pPr>
      <w:r>
        <w:rPr>
          <w:rStyle w:val="BookTitle"/>
          <w:rFonts w:cs="Arial"/>
          <w:b w:val="0"/>
          <w:i w:val="0"/>
          <w:sz w:val="22"/>
          <w:szCs w:val="22"/>
        </w:rPr>
        <w:t xml:space="preserve">  </w:t>
      </w:r>
    </w:p>
    <w:p w:rsidR="00E9411E" w:rsidRDefault="00E9411E"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E9411E" w:rsidTr="00057693">
        <w:tc>
          <w:tcPr>
            <w:tcW w:w="9828" w:type="dxa"/>
          </w:tcPr>
          <w:p w:rsidR="00E9411E" w:rsidRDefault="00E9411E" w:rsidP="0007338F"/>
          <w:p w:rsidR="00E9411E" w:rsidRDefault="00E9411E" w:rsidP="0007338F">
            <w:r w:rsidRPr="000768DB">
              <w:object w:dxaOrig="615" w:dyaOrig="1005">
                <v:shape id="_x0000_i1026" type="#_x0000_t75" style="width:12.75pt;height:17.25pt" o:ole="">
                  <v:imagedata r:id="rId12" o:title=""/>
                </v:shape>
                <o:OLEObject Type="Embed" ProgID="MSPhotoEd.3" ShapeID="_x0000_i1026" DrawAspect="Content" ObjectID="_1584083793"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E9411E" w:rsidRDefault="00E9411E" w:rsidP="0007338F">
            <w:pPr>
              <w:pStyle w:val="Default"/>
            </w:pPr>
          </w:p>
        </w:tc>
      </w:tr>
    </w:tbl>
    <w:p w:rsidR="00E9411E" w:rsidRDefault="00E9411E" w:rsidP="002E60AC">
      <w:pPr>
        <w:rPr>
          <w:rStyle w:val="BookTitle"/>
          <w:rFonts w:cs="Arial"/>
          <w:b w:val="0"/>
          <w:i w:val="0"/>
          <w:sz w:val="22"/>
          <w:szCs w:val="22"/>
        </w:rPr>
      </w:pPr>
    </w:p>
    <w:sectPr w:rsidR="00E9411E"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1E" w:rsidRDefault="00E9411E" w:rsidP="00456FB8">
      <w:r>
        <w:separator/>
      </w:r>
    </w:p>
  </w:endnote>
  <w:endnote w:type="continuationSeparator" w:id="0">
    <w:p w:rsidR="00E9411E" w:rsidRDefault="00E9411E"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1E" w:rsidRDefault="00E9411E">
    <w:pPr>
      <w:pStyle w:val="Footer"/>
      <w:jc w:val="right"/>
    </w:pPr>
    <w:fldSimple w:instr=" PAGE   \* MERGEFORMAT ">
      <w:r>
        <w:rPr>
          <w:noProof/>
        </w:rPr>
        <w:t>8</w:t>
      </w:r>
    </w:fldSimple>
  </w:p>
  <w:p w:rsidR="00E9411E" w:rsidRDefault="00E94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1E" w:rsidRDefault="00E9411E" w:rsidP="00456FB8">
      <w:r>
        <w:separator/>
      </w:r>
    </w:p>
  </w:footnote>
  <w:footnote w:type="continuationSeparator" w:id="0">
    <w:p w:rsidR="00E9411E" w:rsidRDefault="00E9411E"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1E" w:rsidRDefault="00E9411E"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4F050A"/>
    <w:multiLevelType w:val="hybridMultilevel"/>
    <w:tmpl w:val="E60A9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7338F"/>
    <w:rsid w:val="000768DB"/>
    <w:rsid w:val="000E2E54"/>
    <w:rsid w:val="000E55CD"/>
    <w:rsid w:val="00121ABE"/>
    <w:rsid w:val="001330C7"/>
    <w:rsid w:val="00166F40"/>
    <w:rsid w:val="00170B65"/>
    <w:rsid w:val="00222625"/>
    <w:rsid w:val="0023378C"/>
    <w:rsid w:val="0025069E"/>
    <w:rsid w:val="00251C82"/>
    <w:rsid w:val="00284FC6"/>
    <w:rsid w:val="002C2B3D"/>
    <w:rsid w:val="002E60AC"/>
    <w:rsid w:val="00366F48"/>
    <w:rsid w:val="003B6786"/>
    <w:rsid w:val="003D7BC6"/>
    <w:rsid w:val="00404F78"/>
    <w:rsid w:val="00405EAE"/>
    <w:rsid w:val="004266FD"/>
    <w:rsid w:val="00447B9D"/>
    <w:rsid w:val="00451491"/>
    <w:rsid w:val="00456FB8"/>
    <w:rsid w:val="004956FD"/>
    <w:rsid w:val="0050420B"/>
    <w:rsid w:val="0050571B"/>
    <w:rsid w:val="0050746C"/>
    <w:rsid w:val="00511AED"/>
    <w:rsid w:val="0052375E"/>
    <w:rsid w:val="00525E0D"/>
    <w:rsid w:val="005509D9"/>
    <w:rsid w:val="00576B07"/>
    <w:rsid w:val="005977F7"/>
    <w:rsid w:val="005F28DA"/>
    <w:rsid w:val="00624012"/>
    <w:rsid w:val="00651002"/>
    <w:rsid w:val="00683EE6"/>
    <w:rsid w:val="00683F86"/>
    <w:rsid w:val="00691002"/>
    <w:rsid w:val="00724D7F"/>
    <w:rsid w:val="00772D8C"/>
    <w:rsid w:val="00775429"/>
    <w:rsid w:val="0078762D"/>
    <w:rsid w:val="007A5C2F"/>
    <w:rsid w:val="007E034D"/>
    <w:rsid w:val="007E2DC7"/>
    <w:rsid w:val="007F0E79"/>
    <w:rsid w:val="00814B40"/>
    <w:rsid w:val="008214EE"/>
    <w:rsid w:val="00842E43"/>
    <w:rsid w:val="00847298"/>
    <w:rsid w:val="00894B29"/>
    <w:rsid w:val="008B79EA"/>
    <w:rsid w:val="008D6E4A"/>
    <w:rsid w:val="008E54FB"/>
    <w:rsid w:val="00915A0D"/>
    <w:rsid w:val="00915E00"/>
    <w:rsid w:val="00955189"/>
    <w:rsid w:val="00956CFD"/>
    <w:rsid w:val="00957234"/>
    <w:rsid w:val="0096322B"/>
    <w:rsid w:val="009647D1"/>
    <w:rsid w:val="00A0092B"/>
    <w:rsid w:val="00A02EA3"/>
    <w:rsid w:val="00A05FA1"/>
    <w:rsid w:val="00A10F6A"/>
    <w:rsid w:val="00A31739"/>
    <w:rsid w:val="00A36C52"/>
    <w:rsid w:val="00AB1218"/>
    <w:rsid w:val="00AB27F0"/>
    <w:rsid w:val="00AC29A0"/>
    <w:rsid w:val="00B0197E"/>
    <w:rsid w:val="00B7165D"/>
    <w:rsid w:val="00B75494"/>
    <w:rsid w:val="00B90AD9"/>
    <w:rsid w:val="00B964EF"/>
    <w:rsid w:val="00BB5C8B"/>
    <w:rsid w:val="00BB7F16"/>
    <w:rsid w:val="00C075AF"/>
    <w:rsid w:val="00C14B1F"/>
    <w:rsid w:val="00C471A3"/>
    <w:rsid w:val="00C76BFD"/>
    <w:rsid w:val="00C848A8"/>
    <w:rsid w:val="00CE36A3"/>
    <w:rsid w:val="00CE6680"/>
    <w:rsid w:val="00CE699C"/>
    <w:rsid w:val="00D20CA1"/>
    <w:rsid w:val="00D47EBD"/>
    <w:rsid w:val="00D744C1"/>
    <w:rsid w:val="00D814BE"/>
    <w:rsid w:val="00D92ADA"/>
    <w:rsid w:val="00DC0940"/>
    <w:rsid w:val="00DC7358"/>
    <w:rsid w:val="00DD20E9"/>
    <w:rsid w:val="00DE6F46"/>
    <w:rsid w:val="00E05768"/>
    <w:rsid w:val="00E77C6D"/>
    <w:rsid w:val="00E9411E"/>
    <w:rsid w:val="00E95B53"/>
    <w:rsid w:val="00ED6033"/>
    <w:rsid w:val="00EE754C"/>
    <w:rsid w:val="00EF178D"/>
    <w:rsid w:val="00F5496F"/>
    <w:rsid w:val="00F6336E"/>
    <w:rsid w:val="00F8591D"/>
    <w:rsid w:val="00FB7CFE"/>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10</Pages>
  <Words>2400</Words>
  <Characters>13684</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4</cp:revision>
  <cp:lastPrinted>2018-02-20T14:39:00Z</cp:lastPrinted>
  <dcterms:created xsi:type="dcterms:W3CDTF">2018-03-28T08:45:00Z</dcterms:created>
  <dcterms:modified xsi:type="dcterms:W3CDTF">2018-04-01T09:30:00Z</dcterms:modified>
</cp:coreProperties>
</file>